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99677" w14:textId="77777777" w:rsidR="00B66F95" w:rsidRDefault="00B66F95">
      <w:pPr>
        <w:jc w:val="center"/>
        <w:rPr>
          <w:b/>
          <w:sz w:val="28"/>
          <w:szCs w:val="28"/>
        </w:rPr>
      </w:pPr>
    </w:p>
    <w:p w14:paraId="5EDE2CFE" w14:textId="77777777" w:rsidR="00B66F95" w:rsidRDefault="00B66F95">
      <w:pPr>
        <w:jc w:val="center"/>
        <w:rPr>
          <w:b/>
          <w:sz w:val="28"/>
          <w:szCs w:val="28"/>
        </w:rPr>
      </w:pPr>
    </w:p>
    <w:p w14:paraId="0C70FD58" w14:textId="77777777" w:rsidR="00B66F95" w:rsidRDefault="00B66F95">
      <w:pPr>
        <w:jc w:val="center"/>
        <w:rPr>
          <w:b/>
          <w:sz w:val="28"/>
          <w:szCs w:val="28"/>
        </w:rPr>
      </w:pPr>
    </w:p>
    <w:p w14:paraId="65B3D01D" w14:textId="77777777" w:rsidR="00B66F95" w:rsidRDefault="00B66F95">
      <w:pPr>
        <w:jc w:val="center"/>
        <w:rPr>
          <w:b/>
          <w:sz w:val="28"/>
          <w:szCs w:val="28"/>
        </w:rPr>
      </w:pPr>
    </w:p>
    <w:p w14:paraId="3E43DCC0" w14:textId="77777777" w:rsidR="00B66F95" w:rsidRDefault="00B66F95">
      <w:pPr>
        <w:jc w:val="center"/>
        <w:rPr>
          <w:b/>
          <w:sz w:val="28"/>
          <w:szCs w:val="28"/>
        </w:rPr>
      </w:pPr>
    </w:p>
    <w:p w14:paraId="4C788106" w14:textId="77777777" w:rsidR="00B66F95" w:rsidRDefault="00B66F95">
      <w:pPr>
        <w:jc w:val="center"/>
        <w:rPr>
          <w:b/>
          <w:sz w:val="28"/>
          <w:szCs w:val="28"/>
        </w:rPr>
      </w:pPr>
    </w:p>
    <w:p w14:paraId="45FAA3C3" w14:textId="77777777" w:rsidR="00B66F95" w:rsidRDefault="00B66F95">
      <w:pPr>
        <w:jc w:val="center"/>
        <w:rPr>
          <w:b/>
          <w:sz w:val="28"/>
          <w:szCs w:val="28"/>
        </w:rPr>
      </w:pPr>
    </w:p>
    <w:p w14:paraId="3B694ED9" w14:textId="77777777" w:rsidR="00B66F95" w:rsidRDefault="008553B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14:paraId="5202C0F5" w14:textId="77777777" w:rsidR="00B66F95" w:rsidRDefault="008553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проведении Фестиваля бега «Сердце Сибири» </w:t>
      </w:r>
    </w:p>
    <w:p w14:paraId="4EB166F2" w14:textId="77777777" w:rsidR="00B66F95" w:rsidRDefault="008553B8">
      <w:pPr>
        <w:jc w:val="center"/>
        <w:rPr>
          <w:sz w:val="28"/>
          <w:szCs w:val="28"/>
        </w:rPr>
      </w:pPr>
      <w:r>
        <w:rPr>
          <w:sz w:val="32"/>
          <w:szCs w:val="32"/>
        </w:rPr>
        <w:t>31 августа и 08 сентября 2019 года</w:t>
      </w:r>
    </w:p>
    <w:p w14:paraId="06C739FE" w14:textId="77777777" w:rsidR="00B66F95" w:rsidRDefault="00B66F95">
      <w:pPr>
        <w:jc w:val="center"/>
        <w:rPr>
          <w:sz w:val="28"/>
          <w:szCs w:val="28"/>
        </w:rPr>
      </w:pPr>
    </w:p>
    <w:p w14:paraId="24088437" w14:textId="77777777" w:rsidR="00B66F95" w:rsidRDefault="00B66F95">
      <w:pPr>
        <w:jc w:val="center"/>
        <w:rPr>
          <w:sz w:val="28"/>
          <w:szCs w:val="28"/>
        </w:rPr>
      </w:pPr>
    </w:p>
    <w:p w14:paraId="75C4FBA2" w14:textId="77777777" w:rsidR="00B66F95" w:rsidRDefault="00B66F95">
      <w:pPr>
        <w:jc w:val="center"/>
        <w:rPr>
          <w:sz w:val="28"/>
          <w:szCs w:val="28"/>
        </w:rPr>
      </w:pPr>
    </w:p>
    <w:p w14:paraId="20F664E6" w14:textId="77777777" w:rsidR="00B66F95" w:rsidRDefault="00B66F95">
      <w:pPr>
        <w:jc w:val="center"/>
        <w:rPr>
          <w:sz w:val="28"/>
          <w:szCs w:val="28"/>
        </w:rPr>
      </w:pPr>
    </w:p>
    <w:p w14:paraId="27898686" w14:textId="77777777" w:rsidR="00B66F95" w:rsidRDefault="00B66F95">
      <w:pPr>
        <w:jc w:val="center"/>
        <w:rPr>
          <w:sz w:val="28"/>
          <w:szCs w:val="28"/>
        </w:rPr>
      </w:pPr>
    </w:p>
    <w:p w14:paraId="61FA9AA5" w14:textId="77777777" w:rsidR="00B66F95" w:rsidRDefault="00B66F95">
      <w:pPr>
        <w:jc w:val="center"/>
        <w:rPr>
          <w:sz w:val="28"/>
          <w:szCs w:val="28"/>
        </w:rPr>
      </w:pPr>
    </w:p>
    <w:p w14:paraId="660B8F38" w14:textId="77777777" w:rsidR="00B66F95" w:rsidRDefault="00B66F95">
      <w:pPr>
        <w:jc w:val="center"/>
        <w:rPr>
          <w:sz w:val="28"/>
          <w:szCs w:val="28"/>
        </w:rPr>
      </w:pPr>
    </w:p>
    <w:p w14:paraId="64824B08" w14:textId="77777777" w:rsidR="00B66F95" w:rsidRDefault="00B66F95">
      <w:pPr>
        <w:jc w:val="center"/>
        <w:rPr>
          <w:sz w:val="28"/>
          <w:szCs w:val="28"/>
        </w:rPr>
      </w:pPr>
    </w:p>
    <w:p w14:paraId="75855D20" w14:textId="77777777" w:rsidR="00B66F95" w:rsidRDefault="00B66F95">
      <w:pPr>
        <w:jc w:val="center"/>
        <w:rPr>
          <w:sz w:val="28"/>
          <w:szCs w:val="28"/>
        </w:rPr>
      </w:pPr>
    </w:p>
    <w:p w14:paraId="1852920F" w14:textId="77777777" w:rsidR="00B66F95" w:rsidRDefault="00B66F95">
      <w:pPr>
        <w:jc w:val="center"/>
        <w:rPr>
          <w:sz w:val="28"/>
          <w:szCs w:val="28"/>
        </w:rPr>
      </w:pPr>
    </w:p>
    <w:p w14:paraId="32B9FFA0" w14:textId="77777777" w:rsidR="00B66F95" w:rsidRDefault="008553B8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 - 2019</w:t>
      </w:r>
    </w:p>
    <w:p w14:paraId="24905D1E" w14:textId="77777777" w:rsidR="00B66F95" w:rsidRDefault="00B66F95">
      <w:pPr>
        <w:jc w:val="center"/>
        <w:rPr>
          <w:sz w:val="28"/>
          <w:szCs w:val="28"/>
        </w:rPr>
      </w:pPr>
    </w:p>
    <w:p w14:paraId="51510005" w14:textId="77777777" w:rsidR="00B66F95" w:rsidRDefault="00B66F95">
      <w:pPr>
        <w:jc w:val="center"/>
        <w:rPr>
          <w:sz w:val="28"/>
          <w:szCs w:val="28"/>
        </w:rPr>
      </w:pPr>
    </w:p>
    <w:p w14:paraId="2B7A9B88" w14:textId="77777777" w:rsidR="00B66F95" w:rsidRDefault="008553B8">
      <w:pPr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14:paraId="19AD7079" w14:textId="77777777" w:rsidR="00B66F95" w:rsidRDefault="00B66F95">
      <w:pPr>
        <w:ind w:left="1080"/>
        <w:jc w:val="both"/>
        <w:rPr>
          <w:b/>
          <w:sz w:val="28"/>
          <w:szCs w:val="28"/>
        </w:rPr>
      </w:pPr>
    </w:p>
    <w:p w14:paraId="2DC0910C" w14:textId="77777777" w:rsidR="00B66F95" w:rsidRDefault="008553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Фестиваль бега «Сердце Сибири» (далее – Фестиваль) проводится в соответствии с Календарным планом физкультурных и спортивных мероприятий Томской областной федерации легкой атлетики «Дистанция» и календарным планом легкоатлетических забегов бегового сообщес</w:t>
      </w:r>
      <w:r>
        <w:rPr>
          <w:sz w:val="28"/>
          <w:szCs w:val="28"/>
        </w:rPr>
        <w:t xml:space="preserve">тва «GO-RUN». </w:t>
      </w:r>
    </w:p>
    <w:p w14:paraId="4F8950F3" w14:textId="77777777" w:rsidR="00B66F95" w:rsidRDefault="0085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Забеги в рамках Фестиваля проводятся в соответствии с правилами вида спорта «Легкая атлетика», утвержденными приказом Минспорттуризма России от 12 апреля 2010 года № 340, а также с правилами вида спорта «Северная ходьба» в целях:</w:t>
      </w:r>
    </w:p>
    <w:p w14:paraId="61F36114" w14:textId="77777777" w:rsidR="00B66F95" w:rsidRDefault="008553B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здорового образа жизни, пропаганды бега и северной ходьбы как массовых и доступных видов спорта;</w:t>
      </w:r>
    </w:p>
    <w:p w14:paraId="50E01E32" w14:textId="77777777" w:rsidR="00B66F95" w:rsidRDefault="008553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приобщения населения, привлечения детей, подростков и молодежи к регулярным занятиям физической культурой и спортом;</w:t>
      </w:r>
    </w:p>
    <w:p w14:paraId="40F34D83" w14:textId="77777777" w:rsidR="00B66F95" w:rsidRDefault="008553B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развития международных</w:t>
      </w:r>
      <w:r>
        <w:rPr>
          <w:sz w:val="28"/>
          <w:szCs w:val="28"/>
        </w:rPr>
        <w:t>, студенческих, спортивных связей и спортивного туризма;</w:t>
      </w:r>
    </w:p>
    <w:p w14:paraId="50F18344" w14:textId="77777777" w:rsidR="00B66F95" w:rsidRDefault="008553B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к Томскому марафону «ЯРЧЕ» 2020 года.</w:t>
      </w:r>
    </w:p>
    <w:p w14:paraId="5C459806" w14:textId="77777777" w:rsidR="00B66F95" w:rsidRDefault="00B66F95">
      <w:pPr>
        <w:jc w:val="both"/>
        <w:rPr>
          <w:sz w:val="28"/>
          <w:szCs w:val="28"/>
        </w:rPr>
      </w:pPr>
    </w:p>
    <w:p w14:paraId="74E61397" w14:textId="77777777" w:rsidR="00B66F95" w:rsidRDefault="008553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и сроки проведения</w:t>
      </w:r>
    </w:p>
    <w:p w14:paraId="398A79E6" w14:textId="77777777" w:rsidR="00B66F95" w:rsidRDefault="00B66F95">
      <w:pPr>
        <w:jc w:val="both"/>
        <w:rPr>
          <w:b/>
          <w:sz w:val="28"/>
          <w:szCs w:val="28"/>
        </w:rPr>
      </w:pPr>
    </w:p>
    <w:p w14:paraId="107331B7" w14:textId="77777777" w:rsidR="00B66F95" w:rsidRDefault="008553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в городе Томске проводятся два беговых события:</w:t>
      </w:r>
    </w:p>
    <w:p w14:paraId="2E47060F" w14:textId="77777777" w:rsidR="00B66F95" w:rsidRDefault="008553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31 августа 2019 года – «Сердце Сибири»:</w:t>
      </w:r>
    </w:p>
    <w:p w14:paraId="75C03959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марафон «Преодоление» (дистанция 42,195 км); </w:t>
      </w:r>
    </w:p>
    <w:p w14:paraId="6A650B9B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кросс «Сердце Сибири» (дистанции 10 км и 3,5 км);</w:t>
      </w:r>
    </w:p>
    <w:p w14:paraId="417B3850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соревнование в дисциплине северная ходьба (дистанции 10 км и 3,5 км);</w:t>
      </w:r>
    </w:p>
    <w:p w14:paraId="2F2C2A55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tabs>
          <w:tab w:val="left" w:pos="7368"/>
        </w:tabs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детский забег (дистанция 1 км);</w:t>
      </w:r>
      <w:r>
        <w:rPr>
          <w:color w:val="000000"/>
          <w:sz w:val="28"/>
          <w:szCs w:val="28"/>
        </w:rPr>
        <w:tab/>
      </w:r>
    </w:p>
    <w:p w14:paraId="4C60CD7A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эстафета «Обогнать лето» (дистанция 5 по 2 км, </w:t>
      </w:r>
      <w:r>
        <w:rPr>
          <w:color w:val="000000"/>
          <w:sz w:val="28"/>
          <w:szCs w:val="28"/>
        </w:rPr>
        <w:t xml:space="preserve">состав команды 5 человек, минимум 1 женщина)⃰. </w:t>
      </w:r>
    </w:p>
    <w:p w14:paraId="38B7AFEA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4"/>
          <w:szCs w:val="24"/>
        </w:rPr>
        <w:t xml:space="preserve">⃰здесь и далее по тексту Положения термин «эстафета «Обогнать лето» означает физкультурно-развлекательное мероприятие, организуемое Молодежной </w:t>
      </w:r>
      <w:r>
        <w:rPr>
          <w:b/>
          <w:i/>
          <w:color w:val="000000"/>
          <w:sz w:val="24"/>
          <w:szCs w:val="24"/>
        </w:rPr>
        <w:lastRenderedPageBreak/>
        <w:t xml:space="preserve">региональной общественной организацией «Томская ассоциация высотных забегов», подробная информация и Положение о </w:t>
      </w:r>
      <w:r>
        <w:rPr>
          <w:b/>
          <w:i/>
          <w:color w:val="000000"/>
          <w:sz w:val="24"/>
          <w:szCs w:val="24"/>
        </w:rPr>
        <w:t xml:space="preserve">проведении эстафеты «Обогнать лето» - на сайте Организатора (МРОО «Томская ассоциация высотных забегов» </w:t>
      </w:r>
      <w:hyperlink r:id="rId7">
        <w:r>
          <w:rPr>
            <w:b/>
            <w:i/>
            <w:color w:val="000000"/>
            <w:sz w:val="24"/>
            <w:szCs w:val="24"/>
          </w:rPr>
          <w:t>http://sibtrl.ru/</w:t>
        </w:r>
      </w:hyperlink>
      <w:r>
        <w:rPr>
          <w:b/>
          <w:i/>
          <w:color w:val="000000"/>
          <w:sz w:val="24"/>
          <w:szCs w:val="24"/>
        </w:rPr>
        <w:t xml:space="preserve">). </w:t>
      </w:r>
    </w:p>
    <w:p w14:paraId="79E481BD" w14:textId="77777777" w:rsidR="00B66F95" w:rsidRDefault="00B66F9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</w:p>
    <w:p w14:paraId="4E5238C7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Расписание:</w:t>
      </w:r>
    </w:p>
    <w:p w14:paraId="435913B8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Открытие стартового городка – 9:00;</w:t>
      </w:r>
    </w:p>
    <w:p w14:paraId="4B564320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Время старта марафона и кросса – 10:00;</w:t>
      </w:r>
    </w:p>
    <w:p w14:paraId="4759EED4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Награждение победителей кросса на 10 км – 11:30;</w:t>
      </w:r>
    </w:p>
    <w:p w14:paraId="602C0A70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Награждение победителей марафона – 14:30;</w:t>
      </w:r>
    </w:p>
    <w:p w14:paraId="14995936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Время старта детского забега – 18:15;</w:t>
      </w:r>
    </w:p>
    <w:p w14:paraId="5A001D05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Время старта эстафеты «Обогнать лето» - 19:00. </w:t>
      </w:r>
    </w:p>
    <w:p w14:paraId="51662FB1" w14:textId="77777777" w:rsidR="00B66F95" w:rsidRDefault="00B66F95">
      <w:pPr>
        <w:ind w:firstLine="720"/>
        <w:jc w:val="both"/>
        <w:rPr>
          <w:sz w:val="28"/>
          <w:szCs w:val="28"/>
        </w:rPr>
      </w:pPr>
    </w:p>
    <w:p w14:paraId="58408233" w14:textId="77777777" w:rsidR="00B66F95" w:rsidRDefault="008553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мероприятий 31 августа 2019 года – реконструированная</w:t>
      </w:r>
      <w:r>
        <w:rPr>
          <w:sz w:val="28"/>
          <w:szCs w:val="28"/>
        </w:rPr>
        <w:t xml:space="preserve"> трасса бегового парка в лесном массиве «Сосновый бор» (г. Томск, ул. Кутузова, 1Б).</w:t>
      </w:r>
    </w:p>
    <w:p w14:paraId="3DCFC3C2" w14:textId="77777777" w:rsidR="00B66F95" w:rsidRDefault="008553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Трасса кросса на дистанции 10 км официально измерена.</w:t>
      </w:r>
    </w:p>
    <w:p w14:paraId="6695AC29" w14:textId="77777777" w:rsidR="00B66F95" w:rsidRDefault="00B66F95">
      <w:pPr>
        <w:ind w:firstLine="720"/>
        <w:jc w:val="both"/>
        <w:rPr>
          <w:sz w:val="28"/>
          <w:szCs w:val="28"/>
        </w:rPr>
      </w:pPr>
    </w:p>
    <w:p w14:paraId="16FA9410" w14:textId="77777777" w:rsidR="00B66F95" w:rsidRDefault="008553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 сентября 2019 года – «Томские кружева»:</w:t>
      </w:r>
    </w:p>
    <w:p w14:paraId="260EE442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бег (дистанции 5 и 2,5 км);</w:t>
      </w:r>
    </w:p>
    <w:p w14:paraId="24578588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беговая эстафета (дистанция 2 по 2,5 км);</w:t>
      </w:r>
    </w:p>
    <w:p w14:paraId="4CAA65CE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соревнование в дисциплине северная ходьба (дистанции 5 км и 2,5 км, эстафета 2 по 2,5 км);</w:t>
      </w:r>
    </w:p>
    <w:p w14:paraId="401080E7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детский забег (дистанция 1 км). </w:t>
      </w:r>
    </w:p>
    <w:p w14:paraId="542DFB6D" w14:textId="77777777" w:rsidR="00B66F95" w:rsidRDefault="00B66F9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</w:p>
    <w:p w14:paraId="031378D1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Расписание: </w:t>
      </w:r>
    </w:p>
    <w:p w14:paraId="1D0E92D7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Открытие стартового городка 12:00;</w:t>
      </w:r>
    </w:p>
    <w:p w14:paraId="5323FC54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Время старта детского забега – 12:45. </w:t>
      </w:r>
    </w:p>
    <w:p w14:paraId="2693F22B" w14:textId="3DFE34B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Время</w:t>
      </w:r>
      <w:r w:rsidR="00ED3862">
        <w:rPr>
          <w:color w:val="000000"/>
          <w:sz w:val="28"/>
          <w:szCs w:val="28"/>
        </w:rPr>
        <w:t xml:space="preserve"> старта основного забега – 13:30</w:t>
      </w:r>
      <w:r>
        <w:rPr>
          <w:color w:val="000000"/>
          <w:sz w:val="28"/>
          <w:szCs w:val="28"/>
        </w:rPr>
        <w:t xml:space="preserve">; </w:t>
      </w:r>
    </w:p>
    <w:p w14:paraId="14BE1252" w14:textId="4DD7374C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Награждение победителей в забеге на 5 км и в соревно</w:t>
      </w:r>
      <w:r w:rsidR="001F41E3">
        <w:rPr>
          <w:color w:val="000000"/>
          <w:sz w:val="28"/>
          <w:szCs w:val="28"/>
        </w:rPr>
        <w:t>вании по северной ходьбе – 14:30</w:t>
      </w:r>
      <w:r>
        <w:rPr>
          <w:color w:val="000000"/>
          <w:sz w:val="28"/>
          <w:szCs w:val="28"/>
        </w:rPr>
        <w:t>;</w:t>
      </w:r>
    </w:p>
    <w:p w14:paraId="5AD19E31" w14:textId="7795AB1F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</w:t>
      </w:r>
      <w:r w:rsidR="001F41E3">
        <w:rPr>
          <w:color w:val="000000"/>
          <w:sz w:val="28"/>
          <w:szCs w:val="28"/>
        </w:rPr>
        <w:t>крытие финишного городка – 15:00</w:t>
      </w:r>
      <w:r>
        <w:rPr>
          <w:color w:val="000000"/>
          <w:sz w:val="28"/>
          <w:szCs w:val="28"/>
        </w:rPr>
        <w:t>.</w:t>
      </w:r>
    </w:p>
    <w:p w14:paraId="36AEA5CD" w14:textId="77777777" w:rsidR="00B66F95" w:rsidRDefault="00B66F9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</w:p>
    <w:p w14:paraId="651B87CE" w14:textId="073261B5" w:rsidR="00B66F95" w:rsidRDefault="008553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мероприятий 08 сентября 2019 года -</w:t>
      </w:r>
      <w:r w:rsidR="001F41E3">
        <w:rPr>
          <w:sz w:val="28"/>
          <w:szCs w:val="28"/>
        </w:rPr>
        <w:t xml:space="preserve"> </w:t>
      </w:r>
      <w:r w:rsidR="001F41E3">
        <w:rPr>
          <w:sz w:val="28"/>
          <w:szCs w:val="28"/>
        </w:rPr>
        <w:br/>
        <w:t>г. Томск, ул. Дзержинского, 9</w:t>
      </w:r>
      <w:r>
        <w:rPr>
          <w:sz w:val="28"/>
          <w:szCs w:val="28"/>
        </w:rPr>
        <w:t>.</w:t>
      </w:r>
    </w:p>
    <w:p w14:paraId="6C35DDF9" w14:textId="77777777" w:rsidR="00B66F95" w:rsidRDefault="008553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>расса забегов на дистанции 5 км официально измерена.</w:t>
      </w:r>
    </w:p>
    <w:p w14:paraId="69918820" w14:textId="77777777" w:rsidR="00B66F95" w:rsidRDefault="00B66F95">
      <w:pPr>
        <w:jc w:val="both"/>
        <w:rPr>
          <w:sz w:val="28"/>
          <w:szCs w:val="28"/>
        </w:rPr>
      </w:pPr>
    </w:p>
    <w:p w14:paraId="0F201868" w14:textId="77777777" w:rsidR="00B66F95" w:rsidRDefault="008553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</w:t>
      </w:r>
    </w:p>
    <w:p w14:paraId="5D550D05" w14:textId="77777777" w:rsidR="00B66F95" w:rsidRDefault="00B66F95">
      <w:pPr>
        <w:jc w:val="both"/>
        <w:rPr>
          <w:b/>
          <w:sz w:val="28"/>
          <w:szCs w:val="28"/>
        </w:rPr>
      </w:pPr>
    </w:p>
    <w:p w14:paraId="22E15E59" w14:textId="77777777" w:rsidR="00B66F95" w:rsidRDefault="008553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подготовкой и проведением Фестиваля осуществляет управление физической культуры и спорта администрации Города Томска. Непосредственное проведение Фестиваля возлагается на Томскую областную федерацию легкой атлетики, Беговое движение GORUN</w:t>
      </w:r>
      <w:r>
        <w:rPr>
          <w:color w:val="000000"/>
          <w:sz w:val="28"/>
          <w:szCs w:val="28"/>
        </w:rPr>
        <w:t>.CLUB (ИП Фролова Т.С.), Молодежную региональную общественную организацию «Томская ассоциация высотных забегов» и Томское региональное отделение Общероссийской общественной организации «Российская Федерация северной ходьбы» АНО ФОСК «Путешествие».</w:t>
      </w:r>
    </w:p>
    <w:p w14:paraId="3AED3487" w14:textId="77777777" w:rsidR="00B66F95" w:rsidRDefault="008553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Беговое </w:t>
      </w:r>
      <w:r>
        <w:rPr>
          <w:color w:val="000000"/>
          <w:sz w:val="28"/>
          <w:szCs w:val="28"/>
        </w:rPr>
        <w:t>движение GORUN.CLUB (ИП Фролова Т.С.). Функциональные обязанности:</w:t>
      </w:r>
    </w:p>
    <w:p w14:paraId="390501B9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480"/>
        <w:ind w:left="709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    Организация и проведение мероприятия (кроме эстафеты «Обогнать лето»); </w:t>
      </w:r>
    </w:p>
    <w:p w14:paraId="101FF884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480"/>
        <w:ind w:left="709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Регистрация участников мероприятия на официальном сайте Фестиваля </w:t>
      </w:r>
      <w:hyperlink r:id="rId8">
        <w:r>
          <w:rPr>
            <w:color w:val="000000"/>
            <w:sz w:val="28"/>
            <w:szCs w:val="28"/>
          </w:rPr>
          <w:t>www.tomskmarathon.ru</w:t>
        </w:r>
      </w:hyperlink>
      <w:r>
        <w:rPr>
          <w:color w:val="000000"/>
          <w:sz w:val="28"/>
          <w:szCs w:val="28"/>
        </w:rPr>
        <w:t>;</w:t>
      </w:r>
    </w:p>
    <w:p w14:paraId="358D9F6B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480"/>
        <w:ind w:left="709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    Организация награждения победителей (кроме эстафеты «Обогнать лето»);</w:t>
      </w:r>
    </w:p>
    <w:p w14:paraId="15299FF2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Торжественное открытие/закрытие мероприятия;</w:t>
      </w:r>
    </w:p>
    <w:p w14:paraId="78E9B2BE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культурно-массовой программы;</w:t>
      </w:r>
    </w:p>
    <w:p w14:paraId="387B2D31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администраторов при рег</w:t>
      </w:r>
      <w:r>
        <w:rPr>
          <w:color w:val="000000"/>
          <w:sz w:val="28"/>
          <w:szCs w:val="28"/>
        </w:rPr>
        <w:t>истрации участников;</w:t>
      </w:r>
    </w:p>
    <w:p w14:paraId="6881888A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Организация работы администраторов зоны старта – финиша, зоны пунктов питания и освежения, разметки трассы (кроме эстафеты «Обогнать лето»);</w:t>
      </w:r>
    </w:p>
    <w:p w14:paraId="4C600ADF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монтажа и работы стартово-финишного городка (кроме эстафеты «Обогнать лето»).</w:t>
      </w:r>
    </w:p>
    <w:p w14:paraId="1B8DE6B4" w14:textId="77777777" w:rsidR="00B66F95" w:rsidRDefault="00B66F95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  <w:sz w:val="28"/>
          <w:szCs w:val="28"/>
        </w:rPr>
      </w:pPr>
    </w:p>
    <w:p w14:paraId="2DD84B21" w14:textId="77777777" w:rsidR="00B66F95" w:rsidRDefault="008553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Томская областная федерация легкой атлетики.</w:t>
      </w:r>
    </w:p>
    <w:p w14:paraId="5DC6EC41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Функциональные обязанности:</w:t>
      </w:r>
    </w:p>
    <w:p w14:paraId="33626D74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Организация работы судей мероприятия;</w:t>
      </w:r>
    </w:p>
    <w:p w14:paraId="620DCDEF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Измерение трассы забегов.</w:t>
      </w:r>
    </w:p>
    <w:p w14:paraId="5ED925AD" w14:textId="77777777" w:rsidR="00286CA9" w:rsidRDefault="00286CA9" w:rsidP="00286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медицинской безопасности;</w:t>
      </w:r>
    </w:p>
    <w:p w14:paraId="5004F49C" w14:textId="77777777" w:rsidR="00286CA9" w:rsidRDefault="00286CA9" w:rsidP="00286CA9">
      <w:pPr>
        <w:pBdr>
          <w:top w:val="nil"/>
          <w:left w:val="nil"/>
          <w:bottom w:val="nil"/>
          <w:right w:val="nil"/>
          <w:between w:val="nil"/>
        </w:pBdr>
        <w:spacing w:after="480"/>
        <w:ind w:left="709"/>
        <w:jc w:val="both"/>
        <w:rPr>
          <w:color w:val="000000"/>
          <w:sz w:val="28"/>
          <w:szCs w:val="28"/>
        </w:rPr>
      </w:pPr>
    </w:p>
    <w:p w14:paraId="46A23F03" w14:textId="77777777" w:rsidR="00B66F95" w:rsidRDefault="008553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 физической культуры и спорта администрации Города Томска (далее – Управление).</w:t>
      </w:r>
    </w:p>
    <w:p w14:paraId="59583339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480"/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Функциональные обязанности:</w:t>
      </w:r>
    </w:p>
    <w:p w14:paraId="27B20972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мероприятия в соответствии с Распоряжением Администрации Города Томска:</w:t>
      </w:r>
    </w:p>
    <w:p w14:paraId="349FE42C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населения г. Томска о мероприятии.</w:t>
      </w:r>
    </w:p>
    <w:p w14:paraId="7501363C" w14:textId="77777777" w:rsidR="00B66F95" w:rsidRDefault="008553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Молодежная региональная общественная организация «Томская ассоциация в</w:t>
      </w:r>
      <w:r>
        <w:rPr>
          <w:color w:val="000000"/>
          <w:sz w:val="28"/>
          <w:szCs w:val="28"/>
        </w:rPr>
        <w:t>ысотных забегов».</w:t>
      </w:r>
    </w:p>
    <w:p w14:paraId="4A8A9C39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480"/>
        <w:ind w:left="1134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Функциональные обязанности:</w:t>
      </w:r>
    </w:p>
    <w:p w14:paraId="42981D6F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Организация и проведение эстафеты «Обогнать лето»</w:t>
      </w:r>
    </w:p>
    <w:p w14:paraId="60AE0649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награждения победителей эстафеты «Обогнать лето»;</w:t>
      </w:r>
    </w:p>
    <w:p w14:paraId="0F340BFE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администраторов зоны старта-финиша, зоны пунктов питания и освежения во время проведения эстафеты «Обогнать лето»;</w:t>
      </w:r>
    </w:p>
    <w:p w14:paraId="5ABCD136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709" w:firstLine="0"/>
        <w:jc w:val="both"/>
      </w:pPr>
      <w:r>
        <w:rPr>
          <w:color w:val="000000"/>
          <w:sz w:val="28"/>
          <w:szCs w:val="28"/>
        </w:rPr>
        <w:t>Организация работы стартово-финишного городка во время проведения эстафеты «Обогнать лето»;</w:t>
      </w:r>
    </w:p>
    <w:p w14:paraId="18B2D877" w14:textId="77777777" w:rsidR="00B66F95" w:rsidRDefault="008553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Томское региональное отделение</w:t>
      </w:r>
      <w:r>
        <w:rPr>
          <w:color w:val="000000"/>
          <w:sz w:val="28"/>
          <w:szCs w:val="28"/>
        </w:rPr>
        <w:t xml:space="preserve"> Общероссийской общественной организации «Российская Федерация северной ходьбы» </w:t>
      </w:r>
      <w:r>
        <w:rPr>
          <w:color w:val="000000"/>
          <w:sz w:val="28"/>
          <w:szCs w:val="28"/>
        </w:rPr>
        <w:br/>
        <w:t>АНО ФОСК «Путешествие».</w:t>
      </w:r>
    </w:p>
    <w:p w14:paraId="20270A86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480"/>
        <w:ind w:left="1134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Функциональные обязанности:</w:t>
      </w:r>
    </w:p>
    <w:p w14:paraId="14CB807D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линейных судей в дисциплине «северная ходьба»;</w:t>
      </w:r>
    </w:p>
    <w:p w14:paraId="5E0CEBAA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населения г. Томска, региональных отделений ООО «РФСХ» о мероприятии.</w:t>
      </w:r>
    </w:p>
    <w:p w14:paraId="30B9B1B3" w14:textId="77777777" w:rsidR="00B66F95" w:rsidRDefault="008553B8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 партнер Фестиваля – бренд  «Ярче!».</w:t>
      </w:r>
    </w:p>
    <w:p w14:paraId="5EE2EACE" w14:textId="77777777" w:rsidR="00B66F95" w:rsidRDefault="008553B8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Директор Фестиваля - Гордиевских Александр Анатольевич </w:t>
      </w:r>
      <w:r>
        <w:rPr>
          <w:sz w:val="28"/>
          <w:szCs w:val="28"/>
        </w:rPr>
        <w:br/>
        <w:t>(г. Томск).</w:t>
      </w:r>
    </w:p>
    <w:p w14:paraId="4256C551" w14:textId="77777777" w:rsidR="00B66F95" w:rsidRDefault="008553B8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Фестиваля - Михайловский Анд</w:t>
      </w:r>
      <w:r>
        <w:rPr>
          <w:sz w:val="28"/>
          <w:szCs w:val="28"/>
        </w:rPr>
        <w:t>рей Владимирович (г. Томск).</w:t>
      </w:r>
    </w:p>
    <w:p w14:paraId="15DC7E28" w14:textId="77777777" w:rsidR="00B66F95" w:rsidRDefault="00B66F95">
      <w:pPr>
        <w:spacing w:after="480"/>
        <w:jc w:val="both"/>
        <w:rPr>
          <w:b/>
          <w:sz w:val="28"/>
          <w:szCs w:val="28"/>
        </w:rPr>
      </w:pPr>
    </w:p>
    <w:p w14:paraId="46E0942E" w14:textId="77777777" w:rsidR="00B66F95" w:rsidRDefault="008553B8">
      <w:pPr>
        <w:spacing w:after="48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IV. Требования к участникам и условия их допуска</w:t>
      </w:r>
    </w:p>
    <w:p w14:paraId="30A185C6" w14:textId="77777777" w:rsidR="00B66F95" w:rsidRDefault="008553B8">
      <w:pPr>
        <w:spacing w:after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участия в Фестивале имеют граждане Российской Федерации и иностранных государств, прошедшие регистрацию и оплатившие её стоимость.  </w:t>
      </w:r>
    </w:p>
    <w:p w14:paraId="3F95C755" w14:textId="77777777" w:rsidR="00B66F95" w:rsidRDefault="008553B8">
      <w:pPr>
        <w:spacing w:after="48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программу Фестиваля входят:</w:t>
      </w:r>
    </w:p>
    <w:p w14:paraId="700CEFE0" w14:textId="1F2AD8B2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соревнования</w:t>
      </w:r>
      <w:r>
        <w:rPr>
          <w:color w:val="000000"/>
          <w:sz w:val="28"/>
          <w:szCs w:val="28"/>
        </w:rPr>
        <w:t xml:space="preserve"> в беге на стандартных дистанциях: </w:t>
      </w:r>
      <w:r>
        <w:rPr>
          <w:b/>
          <w:color w:val="000000"/>
          <w:sz w:val="28"/>
          <w:szCs w:val="28"/>
        </w:rPr>
        <w:t>42,195 км</w:t>
      </w:r>
      <w:r>
        <w:rPr>
          <w:color w:val="000000"/>
          <w:sz w:val="28"/>
          <w:szCs w:val="28"/>
        </w:rPr>
        <w:t xml:space="preserve"> (марафон), </w:t>
      </w:r>
      <w:r>
        <w:rPr>
          <w:b/>
          <w:color w:val="000000"/>
          <w:sz w:val="28"/>
          <w:szCs w:val="28"/>
        </w:rPr>
        <w:t>10 км, 5 км;</w:t>
      </w:r>
    </w:p>
    <w:p w14:paraId="3B5B6913" w14:textId="49C7E939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соревнования </w:t>
      </w:r>
      <w:r>
        <w:rPr>
          <w:color w:val="000000"/>
          <w:sz w:val="28"/>
          <w:szCs w:val="28"/>
        </w:rPr>
        <w:t xml:space="preserve">в северной ходьбе на дистанции </w:t>
      </w:r>
      <w:r>
        <w:rPr>
          <w:b/>
          <w:color w:val="000000"/>
          <w:sz w:val="28"/>
          <w:szCs w:val="28"/>
        </w:rPr>
        <w:t>10 км и 5 км;</w:t>
      </w:r>
    </w:p>
    <w:p w14:paraId="3CDACBC1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несоревновательная эстафета по трейлраннингу 5 по 2 км;</w:t>
      </w:r>
    </w:p>
    <w:p w14:paraId="30C77A63" w14:textId="2D940289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несоревновательные забеги</w:t>
      </w:r>
      <w:r>
        <w:rPr>
          <w:color w:val="000000"/>
          <w:sz w:val="28"/>
          <w:szCs w:val="28"/>
        </w:rPr>
        <w:t xml:space="preserve"> на дистанции </w:t>
      </w:r>
      <w:r>
        <w:rPr>
          <w:b/>
          <w:color w:val="000000"/>
          <w:sz w:val="28"/>
          <w:szCs w:val="28"/>
        </w:rPr>
        <w:t>3,5 км</w:t>
      </w:r>
      <w:r w:rsidR="00286CA9">
        <w:rPr>
          <w:b/>
          <w:color w:val="000000"/>
          <w:sz w:val="28"/>
          <w:szCs w:val="28"/>
        </w:rPr>
        <w:t xml:space="preserve"> (31 августа)</w:t>
      </w:r>
      <w:r>
        <w:rPr>
          <w:b/>
          <w:color w:val="000000"/>
          <w:sz w:val="28"/>
          <w:szCs w:val="28"/>
        </w:rPr>
        <w:t>, 2,5 км, эстафета 2 по 2,5 км</w:t>
      </w:r>
      <w:r w:rsidR="00286CA9">
        <w:rPr>
          <w:b/>
          <w:color w:val="000000"/>
          <w:sz w:val="28"/>
          <w:szCs w:val="28"/>
        </w:rPr>
        <w:t xml:space="preserve"> (08 сентября)</w:t>
      </w:r>
      <w:r>
        <w:rPr>
          <w:b/>
          <w:color w:val="000000"/>
          <w:sz w:val="28"/>
          <w:szCs w:val="28"/>
        </w:rPr>
        <w:t>;</w:t>
      </w:r>
    </w:p>
    <w:p w14:paraId="6FAF088B" w14:textId="502CB334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несоревновательный заход (северная ходьба) </w:t>
      </w:r>
      <w:r>
        <w:rPr>
          <w:color w:val="000000"/>
          <w:sz w:val="28"/>
          <w:szCs w:val="28"/>
        </w:rPr>
        <w:t>на дистанции</w:t>
      </w:r>
      <w:r w:rsidR="00286CA9">
        <w:rPr>
          <w:color w:val="000000"/>
          <w:sz w:val="28"/>
          <w:szCs w:val="28"/>
        </w:rPr>
        <w:t xml:space="preserve"> </w:t>
      </w:r>
      <w:r w:rsidR="00286CA9">
        <w:rPr>
          <w:b/>
          <w:color w:val="000000"/>
          <w:sz w:val="28"/>
          <w:szCs w:val="28"/>
        </w:rPr>
        <w:t>3,5 км (31 августа), 2,5 км, эстафета 2 по 2,5 км (08 сентября)</w:t>
      </w:r>
      <w:r>
        <w:rPr>
          <w:b/>
          <w:color w:val="000000"/>
          <w:sz w:val="28"/>
          <w:szCs w:val="28"/>
        </w:rPr>
        <w:t>;</w:t>
      </w:r>
    </w:p>
    <w:p w14:paraId="28E7C1DF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несоревновательный (детский) забег</w:t>
      </w:r>
      <w:r>
        <w:rPr>
          <w:color w:val="000000"/>
          <w:sz w:val="28"/>
          <w:szCs w:val="28"/>
        </w:rPr>
        <w:t xml:space="preserve"> на дистанции </w:t>
      </w:r>
      <w:r>
        <w:rPr>
          <w:b/>
          <w:color w:val="000000"/>
          <w:sz w:val="28"/>
          <w:szCs w:val="28"/>
        </w:rPr>
        <w:t>1 км;</w:t>
      </w:r>
    </w:p>
    <w:p w14:paraId="5E0547C6" w14:textId="77777777" w:rsidR="00B66F95" w:rsidRDefault="008553B8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допускаются:</w:t>
      </w:r>
    </w:p>
    <w:p w14:paraId="0B9F66E0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дистанции 42,195 км (марафон) – лица в возрасте 18 лет и старше;</w:t>
      </w:r>
    </w:p>
    <w:p w14:paraId="7D3A6115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2404" w:hanging="13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дистанции 10 км – лица в возрасте 16 лет и старше;</w:t>
      </w:r>
    </w:p>
    <w:p w14:paraId="43AB6E4C" w14:textId="77777777" w:rsidR="00B66F95" w:rsidRDefault="00855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2404" w:hanging="13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эстафете «Обогнать лето» - лица в возрасте 14 лет и старше;</w:t>
      </w:r>
    </w:p>
    <w:p w14:paraId="22B32344" w14:textId="609885CF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480"/>
        <w:ind w:left="2410" w:hanging="14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             на дистанциях 5</w:t>
      </w:r>
      <w:r w:rsidR="00286CA9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>, 3,5</w:t>
      </w:r>
      <w:r w:rsidR="00286CA9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 xml:space="preserve"> и 2,5 км – лица в возрасте 12 лет</w:t>
      </w:r>
      <w:r>
        <w:rPr>
          <w:color w:val="000000"/>
          <w:sz w:val="28"/>
          <w:szCs w:val="28"/>
        </w:rPr>
        <w:t xml:space="preserve"> и старше; дети до 12 лет могут быть допущены к участию в забегах на дистанциях 5, 3,5 и 2,5 км только при условии,  если они являются воспитанниками детско-юношеских спортивных школ (ДЮСШ) и имеют допуск от врача ДЮСШ с обязательным указанием дистанции, н</w:t>
      </w:r>
      <w:r>
        <w:rPr>
          <w:color w:val="000000"/>
          <w:sz w:val="28"/>
          <w:szCs w:val="28"/>
        </w:rPr>
        <w:t>а которой планируется участие. Участие детей до 12 лет в забегах на дистанциях 5</w:t>
      </w:r>
      <w:r w:rsidR="00286CA9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>, 3,5</w:t>
      </w:r>
      <w:r w:rsidR="00286CA9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 xml:space="preserve"> и 2,5 км может быть обеспечено коллективной заявкой тренера ДЮСШ, либо индивидуальной подачей заявки (допуск врача обязателен). </w:t>
      </w:r>
    </w:p>
    <w:p w14:paraId="4D5CB062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480"/>
        <w:ind w:left="2552" w:hanging="1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               на дистанции 1 км – дети до 12 лет.</w:t>
      </w:r>
    </w:p>
    <w:p w14:paraId="77E780C8" w14:textId="77777777" w:rsidR="00B66F95" w:rsidRDefault="008553B8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определяется по состоянию на даты проведения мероприятий в рамках Фестиваля – 31 августа 2019 года и 08 сентября 2019 года. </w:t>
      </w:r>
    </w:p>
    <w:p w14:paraId="0744690D" w14:textId="36FA0C74" w:rsidR="00B66F95" w:rsidRDefault="00CC7F32">
      <w:pPr>
        <w:spacing w:after="480"/>
        <w:ind w:firstLine="708"/>
        <w:jc w:val="both"/>
        <w:rPr>
          <w:sz w:val="28"/>
          <w:szCs w:val="28"/>
        </w:rPr>
      </w:pPr>
      <w:r w:rsidRPr="00CC7F32">
        <w:rPr>
          <w:b/>
          <w:sz w:val="32"/>
          <w:szCs w:val="32"/>
        </w:rPr>
        <w:t xml:space="preserve">Участники </w:t>
      </w:r>
      <w:r w:rsidR="008553B8" w:rsidRPr="00CC7F32">
        <w:rPr>
          <w:b/>
          <w:sz w:val="32"/>
          <w:szCs w:val="32"/>
        </w:rPr>
        <w:t xml:space="preserve"> соревнований на всех дистанциях (42,195 км, 10 км и 5 км) обязаны предоставить оригинал медицинской справки </w:t>
      </w:r>
      <w:bookmarkStart w:id="0" w:name="30j0zll" w:colFirst="0" w:colLast="0"/>
      <w:bookmarkStart w:id="1" w:name="gjdgxs" w:colFirst="0" w:colLast="0"/>
      <w:bookmarkEnd w:id="0"/>
      <w:bookmarkEnd w:id="1"/>
      <w:r w:rsidR="008553B8" w:rsidRPr="00CC7F32">
        <w:rPr>
          <w:b/>
          <w:sz w:val="32"/>
          <w:szCs w:val="32"/>
        </w:rPr>
        <w:t>с допуском к участию в физкультурном мероприятии установленного образца с обязательным указанием допущенной дистанции. Участни</w:t>
      </w:r>
      <w:r w:rsidR="008553B8" w:rsidRPr="00CC7F32">
        <w:rPr>
          <w:b/>
          <w:sz w:val="32"/>
          <w:szCs w:val="32"/>
        </w:rPr>
        <w:t>к должен оставить справку в обмен на стартовый номер.</w:t>
      </w:r>
      <w:r w:rsidR="008553B8">
        <w:rPr>
          <w:sz w:val="28"/>
          <w:szCs w:val="28"/>
        </w:rPr>
        <w:t xml:space="preserve"> </w:t>
      </w:r>
      <w:r w:rsidR="008553B8">
        <w:rPr>
          <w:b/>
          <w:sz w:val="28"/>
          <w:szCs w:val="28"/>
        </w:rPr>
        <w:t>Забрать её после забега нельзя. Копия медицинской справки принимается только в случае предоставления мандатной комиссии оригинала.</w:t>
      </w:r>
    </w:p>
    <w:p w14:paraId="667EDCE1" w14:textId="5CD139C2" w:rsidR="00B66F95" w:rsidRDefault="008553B8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участию в несоревновательных забегах на дистанциях 1, 2,5 и 3,5 килом</w:t>
      </w:r>
      <w:r>
        <w:rPr>
          <w:sz w:val="28"/>
          <w:szCs w:val="28"/>
        </w:rPr>
        <w:t>етров, а также в эстафете 5 по 2 километра</w:t>
      </w:r>
      <w:r w:rsidR="00CC7F32">
        <w:rPr>
          <w:sz w:val="28"/>
          <w:szCs w:val="28"/>
        </w:rPr>
        <w:t xml:space="preserve"> и в эстафете 2 по 2,5 км</w:t>
      </w:r>
      <w:r>
        <w:rPr>
          <w:sz w:val="28"/>
          <w:szCs w:val="28"/>
        </w:rPr>
        <w:t xml:space="preserve">, допускаются участники без медицинского допуска (кроме детей до 12 лет на дистанциях </w:t>
      </w:r>
      <w:r w:rsidR="0046188F">
        <w:rPr>
          <w:sz w:val="28"/>
          <w:szCs w:val="28"/>
        </w:rPr>
        <w:t xml:space="preserve">5 км, </w:t>
      </w:r>
      <w:r>
        <w:rPr>
          <w:sz w:val="28"/>
          <w:szCs w:val="28"/>
        </w:rPr>
        <w:t>3,5</w:t>
      </w:r>
      <w:r w:rsidR="0046188F">
        <w:rPr>
          <w:sz w:val="28"/>
          <w:szCs w:val="28"/>
        </w:rPr>
        <w:t>км  и 2,5</w:t>
      </w:r>
      <w:r>
        <w:rPr>
          <w:sz w:val="28"/>
          <w:szCs w:val="28"/>
        </w:rPr>
        <w:t>км</w:t>
      </w:r>
      <w:r w:rsidR="0046188F">
        <w:rPr>
          <w:sz w:val="28"/>
          <w:szCs w:val="28"/>
        </w:rPr>
        <w:t xml:space="preserve"> – учеников ДЮСШ</w:t>
      </w:r>
      <w:r>
        <w:rPr>
          <w:sz w:val="28"/>
          <w:szCs w:val="28"/>
        </w:rPr>
        <w:t>).</w:t>
      </w:r>
    </w:p>
    <w:p w14:paraId="2BEC96AE" w14:textId="7ECF7007" w:rsidR="00B66F95" w:rsidRDefault="008553B8">
      <w:pPr>
        <w:spacing w:after="480"/>
        <w:ind w:firstLine="720"/>
        <w:jc w:val="both"/>
        <w:rPr>
          <w:sz w:val="28"/>
          <w:szCs w:val="28"/>
        </w:rPr>
      </w:pPr>
      <w:bookmarkStart w:id="2" w:name="_1fob9te" w:colFirst="0" w:colLast="0"/>
      <w:bookmarkEnd w:id="2"/>
      <w:r>
        <w:rPr>
          <w:sz w:val="28"/>
          <w:szCs w:val="28"/>
        </w:rPr>
        <w:t>Лим</w:t>
      </w:r>
      <w:r w:rsidR="0046188F">
        <w:rPr>
          <w:sz w:val="28"/>
          <w:szCs w:val="28"/>
        </w:rPr>
        <w:t>ит времени для дистанции 42,195</w:t>
      </w:r>
      <w:r>
        <w:rPr>
          <w:sz w:val="28"/>
          <w:szCs w:val="28"/>
        </w:rPr>
        <w:t>км – 6 часов, для 10</w:t>
      </w:r>
      <w:r w:rsidR="0046188F">
        <w:rPr>
          <w:sz w:val="28"/>
          <w:szCs w:val="28"/>
        </w:rPr>
        <w:t xml:space="preserve"> км – 1,5 часа, для дистанции 5</w:t>
      </w:r>
      <w:r>
        <w:rPr>
          <w:sz w:val="28"/>
          <w:szCs w:val="28"/>
        </w:rPr>
        <w:t>км – 1 час</w:t>
      </w:r>
      <w:r w:rsidR="0046188F">
        <w:rPr>
          <w:sz w:val="28"/>
          <w:szCs w:val="28"/>
        </w:rPr>
        <w:t>, для дистанции 2,5км – 1час</w:t>
      </w:r>
      <w:r>
        <w:rPr>
          <w:sz w:val="28"/>
          <w:szCs w:val="28"/>
        </w:rPr>
        <w:t>.</w:t>
      </w:r>
    </w:p>
    <w:p w14:paraId="2E5D5D1D" w14:textId="77777777" w:rsidR="00B66F95" w:rsidRDefault="008553B8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Участник, не у</w:t>
      </w:r>
      <w:r>
        <w:rPr>
          <w:sz w:val="28"/>
          <w:szCs w:val="28"/>
        </w:rPr>
        <w:t xml:space="preserve">кладывающийся в установленные временные рамки, должен по требованию судейской коллегии прекратить соревнование и снять стартовый номер. </w:t>
      </w:r>
    </w:p>
    <w:p w14:paraId="4EC9FB73" w14:textId="77777777" w:rsidR="00B66F95" w:rsidRDefault="008553B8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Образец медицинской справки размещен на официальном сайте </w:t>
      </w:r>
      <w:hyperlink r:id="rId9">
        <w:r>
          <w:rPr>
            <w:sz w:val="28"/>
            <w:szCs w:val="28"/>
          </w:rPr>
          <w:t>w</w:t>
        </w:r>
        <w:r>
          <w:rPr>
            <w:sz w:val="28"/>
            <w:szCs w:val="28"/>
          </w:rPr>
          <w:t>ww.tomskmarathon.ru</w:t>
        </w:r>
      </w:hyperlink>
      <w:r>
        <w:rPr>
          <w:sz w:val="28"/>
          <w:szCs w:val="28"/>
        </w:rPr>
        <w:t xml:space="preserve">  </w:t>
      </w:r>
    </w:p>
    <w:p w14:paraId="35C0436B" w14:textId="77777777" w:rsidR="00B66F95" w:rsidRDefault="00B66F95">
      <w:pPr>
        <w:spacing w:after="480"/>
        <w:jc w:val="both"/>
        <w:rPr>
          <w:b/>
          <w:sz w:val="28"/>
          <w:szCs w:val="28"/>
        </w:rPr>
      </w:pPr>
    </w:p>
    <w:p w14:paraId="2BE73524" w14:textId="77777777" w:rsidR="00B66F95" w:rsidRDefault="008553B8">
      <w:pPr>
        <w:spacing w:after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V. Подведение итогов</w:t>
      </w:r>
    </w:p>
    <w:p w14:paraId="5FEE74AD" w14:textId="4C4175A2" w:rsidR="00B66F95" w:rsidRDefault="008553B8">
      <w:pPr>
        <w:spacing w:after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Фиксирование ре</w:t>
      </w:r>
      <w:r w:rsidR="0046188F">
        <w:rPr>
          <w:sz w:val="28"/>
          <w:szCs w:val="28"/>
        </w:rPr>
        <w:t xml:space="preserve">зультатов участников </w:t>
      </w:r>
      <w:r>
        <w:rPr>
          <w:sz w:val="28"/>
          <w:szCs w:val="28"/>
        </w:rPr>
        <w:t xml:space="preserve"> соревнований Фестиваля на дистанциях 42,195 км, 10 км, 5 км осуществляется </w:t>
      </w:r>
      <w:bookmarkStart w:id="3" w:name="2et92p0" w:colFirst="0" w:colLast="0"/>
      <w:bookmarkStart w:id="4" w:name="3znysh7" w:colFirst="0" w:colLast="0"/>
      <w:bookmarkEnd w:id="3"/>
      <w:bookmarkEnd w:id="4"/>
      <w:r>
        <w:rPr>
          <w:sz w:val="28"/>
          <w:szCs w:val="28"/>
        </w:rPr>
        <w:t xml:space="preserve">системой автоматического электронного хронометража </w:t>
      </w:r>
      <w:r>
        <w:rPr>
          <w:b/>
          <w:sz w:val="28"/>
          <w:szCs w:val="28"/>
        </w:rPr>
        <w:t>BibTag</w:t>
      </w:r>
      <w:r>
        <w:rPr>
          <w:sz w:val="28"/>
          <w:szCs w:val="28"/>
        </w:rPr>
        <w:t>. Каждый участник во время регис</w:t>
      </w:r>
      <w:r>
        <w:rPr>
          <w:sz w:val="28"/>
          <w:szCs w:val="28"/>
        </w:rPr>
        <w:t>трации вместе с нагрудным номером получает индивидуальный одноразовый электронный датчик записи и передачи информации (чип). Нагрудный номер с чипом в обязательном порядке должен быть прикреплён к внешнему слою спортивной одежды каждого участника.</w:t>
      </w:r>
    </w:p>
    <w:p w14:paraId="59FEFF71" w14:textId="064A9F72" w:rsidR="00B66F95" w:rsidRDefault="008553B8">
      <w:pPr>
        <w:spacing w:after="48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несоре</w:t>
      </w:r>
      <w:r>
        <w:rPr>
          <w:sz w:val="28"/>
          <w:szCs w:val="28"/>
        </w:rPr>
        <w:t>вновательных забегах на дистанциях 3,5 км, 2,5 км и в эстафете 5 по 2 км</w:t>
      </w:r>
      <w:r w:rsidR="0046188F">
        <w:rPr>
          <w:sz w:val="28"/>
          <w:szCs w:val="28"/>
        </w:rPr>
        <w:t xml:space="preserve"> и в эстафете 2 по 2,5км</w:t>
      </w:r>
      <w:r>
        <w:rPr>
          <w:sz w:val="28"/>
          <w:szCs w:val="28"/>
        </w:rPr>
        <w:t xml:space="preserve"> время участников, затраченное на прохождение дистанции и определённое системой автоматического электронного хронометража </w:t>
      </w:r>
      <w:r>
        <w:rPr>
          <w:b/>
          <w:sz w:val="28"/>
          <w:szCs w:val="28"/>
        </w:rPr>
        <w:t>BibTag</w:t>
      </w:r>
      <w:r>
        <w:rPr>
          <w:sz w:val="28"/>
          <w:szCs w:val="28"/>
        </w:rPr>
        <w:t>, не является официальным результатом и служит справочно</w:t>
      </w:r>
      <w:r>
        <w:rPr>
          <w:sz w:val="28"/>
          <w:szCs w:val="28"/>
        </w:rPr>
        <w:t>й информацией.</w:t>
      </w:r>
    </w:p>
    <w:p w14:paraId="269A6FCA" w14:textId="77777777" w:rsidR="00B66F95" w:rsidRDefault="00B66F95">
      <w:pPr>
        <w:spacing w:after="480"/>
        <w:jc w:val="both"/>
        <w:rPr>
          <w:b/>
          <w:sz w:val="28"/>
          <w:szCs w:val="28"/>
        </w:rPr>
      </w:pPr>
    </w:p>
    <w:p w14:paraId="0DBF54C7" w14:textId="77777777" w:rsidR="00B66F95" w:rsidRDefault="008553B8">
      <w:pPr>
        <w:spacing w:after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VI. Награждение</w:t>
      </w:r>
    </w:p>
    <w:p w14:paraId="00241935" w14:textId="77777777" w:rsidR="00B66F95" w:rsidRDefault="008553B8">
      <w:pPr>
        <w:spacing w:after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Дипломы победителей, памятные кубки вручаются в следующих номинациях:</w:t>
      </w:r>
    </w:p>
    <w:p w14:paraId="03E7C19A" w14:textId="77777777" w:rsidR="00B66F95" w:rsidRDefault="008553B8">
      <w:pPr>
        <w:spacing w:after="480"/>
        <w:ind w:firstLine="708"/>
        <w:jc w:val="both"/>
        <w:rPr>
          <w:sz w:val="28"/>
          <w:szCs w:val="28"/>
        </w:rPr>
      </w:pPr>
      <w:bookmarkStart w:id="5" w:name="3dy6vkm" w:colFirst="0" w:colLast="0"/>
      <w:bookmarkStart w:id="6" w:name="tyjcwt" w:colFirst="0" w:colLast="0"/>
      <w:bookmarkEnd w:id="5"/>
      <w:bookmarkEnd w:id="6"/>
      <w:r>
        <w:rPr>
          <w:sz w:val="28"/>
          <w:szCs w:val="28"/>
        </w:rPr>
        <w:t>Официальные соревнования на дистанции 42,195 км, 10 км, 5 км:</w:t>
      </w:r>
    </w:p>
    <w:p w14:paraId="6CFADF06" w14:textId="77777777" w:rsidR="00B66F95" w:rsidRDefault="008553B8">
      <w:pPr>
        <w:spacing w:after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мужчинам и женщинам, занявшим места с 1 по 3 в абсолютном зачете;</w:t>
      </w:r>
    </w:p>
    <w:p w14:paraId="6F4AEC96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480"/>
        <w:ind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Торжественное награждение 1 дня фестиваля состоится 31 августа 2019 года по завершении дистанций участниками в стартовом городке бегового парка в лесном массиве «Сосновый бор» (г. Томск, ул. Кутузова, 1Б).</w:t>
      </w:r>
    </w:p>
    <w:p w14:paraId="286336D9" w14:textId="2A1A2A01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480"/>
        <w:ind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Торжественное награждение 2 дня фестиваля состоитс</w:t>
      </w:r>
      <w:r>
        <w:rPr>
          <w:color w:val="000000"/>
          <w:sz w:val="28"/>
          <w:szCs w:val="28"/>
        </w:rPr>
        <w:t>я 08 сентября 2019 года по завершении дистанций участниками в стартовом городке по адресу</w:t>
      </w:r>
      <w:r w:rsidR="0046188F">
        <w:rPr>
          <w:color w:val="000000"/>
          <w:sz w:val="28"/>
          <w:szCs w:val="28"/>
        </w:rPr>
        <w:t xml:space="preserve"> </w:t>
      </w:r>
      <w:r w:rsidR="0046188F">
        <w:rPr>
          <w:color w:val="000000"/>
          <w:sz w:val="28"/>
          <w:szCs w:val="28"/>
        </w:rPr>
        <w:br/>
        <w:t>г. Томск, ул. Дзержинского, 9 в соответствии с программой мероприятия.</w:t>
      </w:r>
    </w:p>
    <w:p w14:paraId="013BDC28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480"/>
        <w:ind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Участник забега, не явившийся на церемонию награждения, без предварительного уведомления организаторов – НЕ НАГРАЖДАЕТС</w:t>
      </w:r>
      <w:r>
        <w:rPr>
          <w:color w:val="000000"/>
          <w:sz w:val="28"/>
          <w:szCs w:val="28"/>
        </w:rPr>
        <w:t>Я</w:t>
      </w:r>
    </w:p>
    <w:p w14:paraId="70799C48" w14:textId="77777777" w:rsidR="00B66F95" w:rsidRDefault="008553B8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Всем участникам Фестиваля вручаются сертификаты, которые можно самостоятельно распечатать на сайте </w:t>
      </w:r>
      <w:hyperlink r:id="rId10">
        <w:r>
          <w:rPr>
            <w:sz w:val="28"/>
            <w:szCs w:val="28"/>
          </w:rPr>
          <w:t>www.tomskmarathon.ru</w:t>
        </w:r>
      </w:hyperlink>
      <w:r>
        <w:rPr>
          <w:sz w:val="28"/>
          <w:szCs w:val="28"/>
        </w:rPr>
        <w:t xml:space="preserve"> .</w:t>
      </w:r>
    </w:p>
    <w:p w14:paraId="046D6761" w14:textId="77777777" w:rsidR="00B66F95" w:rsidRDefault="008553B8">
      <w:pPr>
        <w:spacing w:after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VII. Условия финансирования</w:t>
      </w:r>
    </w:p>
    <w:p w14:paraId="74239E92" w14:textId="77777777" w:rsidR="00B66F95" w:rsidRDefault="008553B8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</w:t>
      </w:r>
      <w:r>
        <w:rPr>
          <w:sz w:val="28"/>
          <w:szCs w:val="28"/>
        </w:rPr>
        <w:t>нием Фестиваля, производятся из внебюджетных источников финансирования (заявочные взносы участников, спонсорская помощь партнёров).</w:t>
      </w:r>
    </w:p>
    <w:p w14:paraId="158738EF" w14:textId="77777777" w:rsidR="00B66F95" w:rsidRDefault="008553B8">
      <w:pPr>
        <w:spacing w:after="48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Расходы, связанные с участием иногородних спортсменов и их представителей – за счет командирующих организаций или самих учас</w:t>
      </w:r>
      <w:r>
        <w:rPr>
          <w:sz w:val="28"/>
          <w:szCs w:val="28"/>
        </w:rPr>
        <w:t>тников, кроме профессиональных спортсменов по персональному приглашению организаторов Фестиваля.</w:t>
      </w:r>
    </w:p>
    <w:p w14:paraId="7F9FDFE5" w14:textId="77777777" w:rsidR="00B66F95" w:rsidRDefault="00B66F95">
      <w:pPr>
        <w:jc w:val="both"/>
        <w:rPr>
          <w:b/>
          <w:sz w:val="28"/>
          <w:szCs w:val="28"/>
        </w:rPr>
      </w:pPr>
    </w:p>
    <w:p w14:paraId="335D4170" w14:textId="77777777" w:rsidR="00B66F95" w:rsidRDefault="008553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VIII. Регистрация участников</w:t>
      </w:r>
    </w:p>
    <w:p w14:paraId="1BA4393C" w14:textId="77777777" w:rsidR="00B66F95" w:rsidRDefault="008553B8">
      <w:pPr>
        <w:ind w:firstLine="708"/>
        <w:jc w:val="both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>Сроки регистрации участников:</w:t>
      </w:r>
    </w:p>
    <w:tbl>
      <w:tblPr>
        <w:tblStyle w:val="af3"/>
        <w:tblW w:w="95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77"/>
        <w:gridCol w:w="3259"/>
        <w:gridCol w:w="2727"/>
      </w:tblGrid>
      <w:tr w:rsidR="00B66F95" w14:paraId="7694D1EA" w14:textId="77777777">
        <w:trPr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6347A95" w14:textId="77777777" w:rsidR="00B66F95" w:rsidRDefault="008553B8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64F5A0E" w14:textId="77777777" w:rsidR="00B66F95" w:rsidRDefault="008553B8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Регистрация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D3EA034" w14:textId="77777777" w:rsidR="00B66F95" w:rsidRDefault="008553B8">
            <w:pPr>
              <w:jc w:val="both"/>
            </w:pPr>
            <w:r>
              <w:rPr>
                <w:b/>
                <w:color w:val="FFFFFF"/>
                <w:sz w:val="28"/>
                <w:szCs w:val="28"/>
              </w:rPr>
              <w:t>Оплата регистрации</w:t>
            </w:r>
          </w:p>
        </w:tc>
      </w:tr>
      <w:tr w:rsidR="00B66F95" w14:paraId="32F10D17" w14:textId="77777777">
        <w:trPr>
          <w:trHeight w:val="720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F4D8" w14:textId="77777777" w:rsidR="00B66F95" w:rsidRDefault="0085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августа 2019 г. по 29 августа 2019 г. (для регистрации на мероприятия 31 августа)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DF9C" w14:textId="77777777" w:rsidR="00B66F95" w:rsidRDefault="0085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на сайте www.tomskmarathon.ru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0EAF" w14:textId="77777777" w:rsidR="00B66F95" w:rsidRDefault="008553B8">
            <w:pPr>
              <w:jc w:val="both"/>
            </w:pPr>
            <w:r>
              <w:rPr>
                <w:sz w:val="28"/>
                <w:szCs w:val="28"/>
              </w:rPr>
              <w:t>Онлайн банковскими картами платежных систем VISA и MasterCard</w:t>
            </w:r>
          </w:p>
        </w:tc>
      </w:tr>
      <w:tr w:rsidR="00B66F95" w14:paraId="47A2C2C2" w14:textId="77777777">
        <w:trPr>
          <w:trHeight w:val="620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0A10" w14:textId="77777777" w:rsidR="00B66F95" w:rsidRDefault="0085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августа 2019 г. по 07 сентября 2019 г. (для регистрации на мероп</w:t>
            </w:r>
            <w:r>
              <w:rPr>
                <w:sz w:val="28"/>
                <w:szCs w:val="28"/>
              </w:rPr>
              <w:t>риятия 08 сентября)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F86F" w14:textId="77777777" w:rsidR="00B66F95" w:rsidRDefault="00B66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6E06" w14:textId="77777777" w:rsidR="00B66F95" w:rsidRDefault="00B66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</w:tr>
    </w:tbl>
    <w:p w14:paraId="4A165994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Примечания:</w:t>
      </w:r>
    </w:p>
    <w:p w14:paraId="56775915" w14:textId="77777777" w:rsidR="00B66F95" w:rsidRDefault="008553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Заявки на участие в Фестивале, оформленные на сайте в режиме онлайн, принимаются и обрабатываются только после оплаты регистрационного взноса.</w:t>
      </w:r>
    </w:p>
    <w:p w14:paraId="3BA15E0F" w14:textId="77777777" w:rsidR="00B66F95" w:rsidRDefault="008553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6"/>
          <w:szCs w:val="26"/>
        </w:rPr>
        <w:t>Регистрация участников может закрыться ранее, при условии завершения слотов.</w:t>
      </w:r>
    </w:p>
    <w:p w14:paraId="38A240B6" w14:textId="77777777" w:rsidR="00B66F95" w:rsidRDefault="00B66F95">
      <w:pPr>
        <w:jc w:val="both"/>
        <w:rPr>
          <w:sz w:val="28"/>
          <w:szCs w:val="28"/>
        </w:rPr>
      </w:pPr>
    </w:p>
    <w:p w14:paraId="43996919" w14:textId="77777777" w:rsidR="00B66F95" w:rsidRDefault="008553B8">
      <w:pPr>
        <w:jc w:val="both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>Стоимость регистрации:</w:t>
      </w:r>
    </w:p>
    <w:tbl>
      <w:tblPr>
        <w:tblStyle w:val="af4"/>
        <w:tblW w:w="946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685"/>
        <w:gridCol w:w="5777"/>
      </w:tblGrid>
      <w:tr w:rsidR="00B66F95" w14:paraId="2070BC33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F61BBE5" w14:textId="77777777" w:rsidR="00B66F95" w:rsidRDefault="008553B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Дисциплина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3723BE7" w14:textId="77777777" w:rsidR="00B66F95" w:rsidRDefault="008553B8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Стоимость регистрации (руб.)</w:t>
            </w:r>
          </w:p>
        </w:tc>
      </w:tr>
      <w:tr w:rsidR="00B66F95" w14:paraId="253D5A38" w14:textId="77777777">
        <w:trPr>
          <w:trHeight w:val="1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0BB9C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42,195 км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A034B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650</w:t>
            </w:r>
          </w:p>
        </w:tc>
      </w:tr>
      <w:tr w:rsidR="00B66F95" w14:paraId="7716D975" w14:textId="77777777">
        <w:trPr>
          <w:trHeight w:val="76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AE77E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 (бег, северная ходьба)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F9BBF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650</w:t>
            </w:r>
          </w:p>
        </w:tc>
      </w:tr>
      <w:tr w:rsidR="00B66F95" w14:paraId="2C6A835F" w14:textId="77777777">
        <w:trPr>
          <w:trHeight w:val="36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14CFF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 (бег, северная ходьба)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3B744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650</w:t>
            </w:r>
          </w:p>
        </w:tc>
      </w:tr>
      <w:tr w:rsidR="00B66F95" w14:paraId="22825970" w14:textId="77777777">
        <w:trPr>
          <w:trHeight w:val="36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E9AEC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3,5 км (бег, северная ходьба)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A072F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650</w:t>
            </w:r>
          </w:p>
        </w:tc>
      </w:tr>
      <w:tr w:rsidR="00B66F95" w14:paraId="42983E6A" w14:textId="77777777">
        <w:trPr>
          <w:trHeight w:val="36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DDC79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км (бег, северная ходьба)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01668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650</w:t>
            </w:r>
          </w:p>
        </w:tc>
      </w:tr>
      <w:tr w:rsidR="00B66F95" w14:paraId="690B37F6" w14:textId="77777777">
        <w:trPr>
          <w:trHeight w:val="36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F4FE8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2 по 2,5 км (бег, северная ходьба)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96A99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990 (команда из 2 участников)</w:t>
            </w:r>
          </w:p>
        </w:tc>
      </w:tr>
      <w:tr w:rsidR="00B66F95" w14:paraId="48510B77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EC409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5 по 2 км (трейлраннинг)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38E26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2500 (команда из 5 участников)</w:t>
            </w:r>
          </w:p>
        </w:tc>
      </w:tr>
      <w:tr w:rsidR="00B66F95" w14:paraId="48CE0FCE" w14:textId="77777777"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1AEE4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 на 1 км (детский)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F58CA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250</w:t>
            </w:r>
          </w:p>
        </w:tc>
      </w:tr>
    </w:tbl>
    <w:p w14:paraId="2441242F" w14:textId="77777777" w:rsidR="00B66F95" w:rsidRDefault="00B66F95">
      <w:pPr>
        <w:jc w:val="both"/>
        <w:rPr>
          <w:sz w:val="28"/>
          <w:szCs w:val="28"/>
        </w:rPr>
      </w:pPr>
    </w:p>
    <w:p w14:paraId="7215EA73" w14:textId="77777777" w:rsidR="00B66F95" w:rsidRDefault="0085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Льготы по оплате регистрации: </w:t>
      </w:r>
    </w:p>
    <w:p w14:paraId="4DD033A4" w14:textId="77777777" w:rsidR="00B66F95" w:rsidRDefault="008553B8">
      <w:pPr>
        <w:jc w:val="both"/>
        <w:rPr>
          <w:i/>
          <w:sz w:val="32"/>
          <w:szCs w:val="32"/>
        </w:rPr>
      </w:pPr>
      <w:r>
        <w:rPr>
          <w:sz w:val="28"/>
          <w:szCs w:val="28"/>
        </w:rPr>
        <w:t xml:space="preserve">- по индивидуальному приглашению Администрации Марафона через оформление ПРОМО КОДА. </w:t>
      </w:r>
    </w:p>
    <w:p w14:paraId="4759E9C7" w14:textId="77777777" w:rsidR="00B66F95" w:rsidRDefault="008553B8">
      <w:pPr>
        <w:jc w:val="both"/>
      </w:pPr>
      <w:r>
        <w:rPr>
          <w:i/>
          <w:sz w:val="32"/>
          <w:szCs w:val="32"/>
        </w:rPr>
        <w:t>В случае невозможности участия в Фестивале участником, либо отмены проведения забегов по независящим от организаторов обстоятельствам регистрационный взнос не возвращаетс</w:t>
      </w:r>
      <w:r>
        <w:rPr>
          <w:i/>
          <w:sz w:val="32"/>
          <w:szCs w:val="32"/>
        </w:rPr>
        <w:t xml:space="preserve">я, не переносится на другие соревнования. Взнос может быть переоформлен на другого участника самостоятельно в личном кабинете на сайте </w:t>
      </w:r>
      <w:hyperlink r:id="rId11">
        <w:r>
          <w:rPr>
            <w:i/>
            <w:sz w:val="32"/>
            <w:szCs w:val="32"/>
          </w:rPr>
          <w:t>www.tomskmarathon.ru</w:t>
        </w:r>
      </w:hyperlink>
      <w:r>
        <w:rPr>
          <w:i/>
          <w:sz w:val="32"/>
          <w:szCs w:val="32"/>
        </w:rPr>
        <w:t>, либо по письменному заявлению держателя слота, напр</w:t>
      </w:r>
      <w:r>
        <w:rPr>
          <w:i/>
          <w:sz w:val="32"/>
          <w:szCs w:val="32"/>
        </w:rPr>
        <w:t>авленного на электронную почту:</w:t>
      </w:r>
      <w:r>
        <w:rPr>
          <w:i/>
          <w:color w:val="FF0000"/>
          <w:sz w:val="32"/>
          <w:szCs w:val="32"/>
        </w:rPr>
        <w:t xml:space="preserve"> </w:t>
      </w:r>
      <w:hyperlink r:id="rId12">
        <w:r>
          <w:rPr>
            <w:i/>
            <w:sz w:val="32"/>
            <w:szCs w:val="32"/>
          </w:rPr>
          <w:t>info@tomskmarathon.ru</w:t>
        </w:r>
      </w:hyperlink>
    </w:p>
    <w:p w14:paraId="5F6A50E8" w14:textId="77777777" w:rsidR="00B66F95" w:rsidRDefault="008553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CAEB76A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IX. Пакет участника</w:t>
      </w:r>
    </w:p>
    <w:p w14:paraId="25BF1CE6" w14:textId="77777777" w:rsidR="00B66F95" w:rsidRDefault="008553B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Лица, выполнившие условия настоящего Положения и допущенные к участию в Фестивале, получают пакет участника со следующей атрибутикой и набором услуг:</w:t>
      </w:r>
    </w:p>
    <w:tbl>
      <w:tblPr>
        <w:tblStyle w:val="af5"/>
        <w:tblW w:w="94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49"/>
        <w:gridCol w:w="850"/>
        <w:gridCol w:w="993"/>
        <w:gridCol w:w="850"/>
        <w:gridCol w:w="850"/>
      </w:tblGrid>
      <w:tr w:rsidR="00B66F95" w14:paraId="344740C3" w14:textId="77777777"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470A8" w14:textId="77777777" w:rsidR="00B66F95" w:rsidRDefault="008553B8">
            <w:pPr>
              <w:jc w:val="both"/>
            </w:pPr>
            <w:r>
              <w:rPr>
                <w:sz w:val="28"/>
                <w:szCs w:val="28"/>
              </w:rPr>
              <w:t>Состав пакета участника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2B35A" w14:textId="77777777" w:rsidR="00B66F95" w:rsidRDefault="008553B8">
            <w:pPr>
              <w:jc w:val="center"/>
            </w:pPr>
            <w:r>
              <w:t>Дистанции (км)</w:t>
            </w:r>
          </w:p>
        </w:tc>
      </w:tr>
      <w:tr w:rsidR="00B66F95" w14:paraId="3D6CD0B1" w14:textId="77777777">
        <w:trPr>
          <w:trHeight w:val="1780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C541B" w14:textId="77777777" w:rsidR="00B66F95" w:rsidRDefault="00B66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34C6E" w14:textId="77777777" w:rsidR="00B66F95" w:rsidRDefault="00B66F95">
            <w:pPr>
              <w:jc w:val="center"/>
            </w:pPr>
          </w:p>
          <w:p w14:paraId="2E17C96A" w14:textId="77777777" w:rsidR="00B66F95" w:rsidRDefault="008553B8">
            <w:pPr>
              <w:jc w:val="center"/>
            </w:pPr>
            <w:r>
              <w:t>42,2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6BCD9" w14:textId="77777777" w:rsidR="00B66F95" w:rsidRDefault="008553B8">
            <w:pPr>
              <w:jc w:val="center"/>
            </w:pPr>
            <w:r>
              <w:t>10</w:t>
            </w:r>
          </w:p>
          <w:p w14:paraId="6ED7CCC3" w14:textId="77777777" w:rsidR="00B66F95" w:rsidRDefault="008553B8">
            <w:pPr>
              <w:jc w:val="center"/>
            </w:pPr>
            <w:r>
              <w:t>5</w:t>
            </w:r>
          </w:p>
          <w:p w14:paraId="67D73F50" w14:textId="77777777" w:rsidR="00B66F95" w:rsidRDefault="008553B8">
            <w:pPr>
              <w:jc w:val="center"/>
            </w:pPr>
            <w:r>
              <w:t>3,5</w:t>
            </w:r>
          </w:p>
          <w:p w14:paraId="4C47420E" w14:textId="77777777" w:rsidR="00B66F95" w:rsidRDefault="008553B8">
            <w:pPr>
              <w:jc w:val="center"/>
            </w:pPr>
            <w:r>
              <w:t>2,5</w:t>
            </w:r>
          </w:p>
          <w:p w14:paraId="47A4BE3F" w14:textId="7AF7F5D8" w:rsidR="00931239" w:rsidRPr="00931239" w:rsidRDefault="00931239">
            <w:pPr>
              <w:jc w:val="center"/>
            </w:pPr>
            <w:r>
              <w:t>2</w:t>
            </w:r>
            <w:r>
              <w:rPr>
                <w:lang w:val="en-US"/>
              </w:rPr>
              <w:t>*</w:t>
            </w:r>
            <w: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35D17" w14:textId="77777777" w:rsidR="00B66F95" w:rsidRDefault="008553B8">
            <w:pPr>
              <w:jc w:val="center"/>
            </w:pPr>
            <w:r>
              <w:t>5 по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70BE7" w14:textId="77777777" w:rsidR="00B66F95" w:rsidRDefault="00B66F95">
            <w:pPr>
              <w:jc w:val="center"/>
            </w:pPr>
          </w:p>
          <w:p w14:paraId="3A5080DF" w14:textId="77777777" w:rsidR="00B66F95" w:rsidRDefault="008553B8">
            <w:pPr>
              <w:jc w:val="center"/>
            </w:pPr>
            <w:r>
              <w:t>1 (детский)</w:t>
            </w:r>
          </w:p>
        </w:tc>
      </w:tr>
      <w:tr w:rsidR="00B66F95" w14:paraId="7F73F9EF" w14:textId="7777777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EDC70" w14:textId="77777777" w:rsidR="00B66F95" w:rsidRDefault="008553B8">
            <w:pPr>
              <w:jc w:val="both"/>
              <w:rPr>
                <w:sz w:val="28"/>
                <w:szCs w:val="28"/>
              </w:rPr>
            </w:pPr>
            <w:r>
              <w:lastRenderedPageBreak/>
              <w:t>Нагрудный номер, соответствующий выбранному виду спортивной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B68C4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EE3E6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9A6FA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7960A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66F95" w14:paraId="1365A443" w14:textId="7777777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85337" w14:textId="77777777" w:rsidR="00B66F95" w:rsidRDefault="008553B8">
            <w:pPr>
              <w:jc w:val="both"/>
              <w:rPr>
                <w:sz w:val="28"/>
                <w:szCs w:val="28"/>
              </w:rPr>
            </w:pPr>
            <w:r>
              <w:t>Дубликат нагрудного номера для сдачи вещей в камеру 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D3588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B5FFF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E9F51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2ACA2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F95" w14:paraId="117A5F06" w14:textId="7777777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B56E9" w14:textId="77777777" w:rsidR="00B66F95" w:rsidRDefault="008553B8">
            <w:pPr>
              <w:jc w:val="both"/>
              <w:rPr>
                <w:sz w:val="28"/>
                <w:szCs w:val="28"/>
              </w:rPr>
            </w:pPr>
            <w:r>
              <w:t>Индивидуальный чип автоматической электронной системы хронометража BibTag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207CD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23789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96A8B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94649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F95" w14:paraId="2492E74D" w14:textId="7777777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C3070" w14:textId="77777777" w:rsidR="00B66F95" w:rsidRDefault="008553B8">
            <w:pPr>
              <w:jc w:val="both"/>
              <w:rPr>
                <w:sz w:val="28"/>
                <w:szCs w:val="28"/>
              </w:rPr>
            </w:pPr>
            <w:r>
              <w:t>Прохладительный напиток на финише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B088F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447EB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7C069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D6545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66F95" w14:paraId="397BE5EE" w14:textId="7777777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049B8" w14:textId="77777777" w:rsidR="00B66F95" w:rsidRDefault="008553B8">
            <w:pPr>
              <w:jc w:val="both"/>
              <w:rPr>
                <w:sz w:val="28"/>
                <w:szCs w:val="28"/>
              </w:rPr>
            </w:pPr>
            <w:r>
              <w:t>Доступ к базе данных с личным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8DC08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DDD9F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BF7DF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1216B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F95" w14:paraId="28C493BA" w14:textId="7777777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F546F" w14:textId="77777777" w:rsidR="00B66F95" w:rsidRDefault="008553B8">
            <w:pPr>
              <w:jc w:val="both"/>
            </w:pPr>
            <w:r>
              <w:t>Доступ к печати памятного диплома с личным результатом</w:t>
            </w:r>
          </w:p>
          <w:p w14:paraId="6130B034" w14:textId="39C77AA5" w:rsidR="00931239" w:rsidRDefault="00931239">
            <w:pPr>
              <w:jc w:val="both"/>
              <w:rPr>
                <w:sz w:val="28"/>
                <w:szCs w:val="28"/>
              </w:rPr>
            </w:pPr>
            <w:r>
              <w:t>(для детского забега – без временного результата)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4A571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B9EC5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6A050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16813" w14:textId="77777777" w:rsidR="00931239" w:rsidRDefault="00931239" w:rsidP="00931239">
            <w:pPr>
              <w:rPr>
                <w:sz w:val="28"/>
                <w:szCs w:val="28"/>
              </w:rPr>
            </w:pPr>
          </w:p>
          <w:p w14:paraId="57711878" w14:textId="09B280BD" w:rsidR="00B66F95" w:rsidRDefault="00931239" w:rsidP="0093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553B8">
              <w:rPr>
                <w:sz w:val="28"/>
                <w:szCs w:val="28"/>
              </w:rPr>
              <w:t>+</w:t>
            </w:r>
          </w:p>
        </w:tc>
      </w:tr>
      <w:tr w:rsidR="00B66F95" w14:paraId="2B691536" w14:textId="7777777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42223" w14:textId="77777777" w:rsidR="00B66F95" w:rsidRDefault="008553B8">
            <w:pPr>
              <w:jc w:val="both"/>
              <w:rPr>
                <w:sz w:val="28"/>
                <w:szCs w:val="28"/>
              </w:rPr>
            </w:pPr>
            <w:r>
              <w:t xml:space="preserve">Пакет для вещей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E4AD7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A07CE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A1A50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05CE9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F95" w14:paraId="62B49C55" w14:textId="7777777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85CA" w14:textId="77777777" w:rsidR="00B66F95" w:rsidRDefault="008553B8">
            <w:pPr>
              <w:jc w:val="both"/>
              <w:rPr>
                <w:sz w:val="28"/>
                <w:szCs w:val="28"/>
              </w:rPr>
            </w:pPr>
            <w:r>
              <w:t xml:space="preserve">Памятная медаль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C9A08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E044A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76D7D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02FC0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66F95" w14:paraId="6039A528" w14:textId="77777777">
        <w:trPr>
          <w:trHeight w:val="34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E62F0" w14:textId="77777777" w:rsidR="00B66F95" w:rsidRDefault="008553B8">
            <w:pPr>
              <w:jc w:val="both"/>
              <w:rPr>
                <w:sz w:val="28"/>
                <w:szCs w:val="28"/>
              </w:rPr>
            </w:pPr>
            <w:r>
              <w:t>Пункты питания на трассе в соответствии с Правилами ИААФ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666E7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6A453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B0074" w14:textId="77777777" w:rsidR="00B66F95" w:rsidRDefault="008553B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D6F75" w14:textId="77777777" w:rsidR="00B66F95" w:rsidRDefault="00855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E81DE94" w14:textId="77777777" w:rsidR="00B66F95" w:rsidRDefault="00B66F95">
      <w:pPr>
        <w:ind w:firstLine="709"/>
        <w:jc w:val="both"/>
        <w:rPr>
          <w:sz w:val="28"/>
          <w:szCs w:val="28"/>
        </w:rPr>
      </w:pPr>
    </w:p>
    <w:p w14:paraId="77448E95" w14:textId="77777777" w:rsidR="00B66F95" w:rsidRDefault="00855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пакетов участника для Первого фестивального дня  производится 29 и 30 августа по адресу: город Томск, ул. Крылова, 21, </w:t>
      </w:r>
      <w:r>
        <w:rPr>
          <w:sz w:val="28"/>
          <w:szCs w:val="28"/>
        </w:rPr>
        <w:br/>
      </w:r>
      <w:r>
        <w:rPr>
          <w:sz w:val="28"/>
          <w:szCs w:val="28"/>
        </w:rPr>
        <w:t>каб. 216, с 12:00 до 21:00. В день стартов выдача пакетов участника производиться НЕ БУДЕТ.</w:t>
      </w:r>
    </w:p>
    <w:p w14:paraId="1C1EDA86" w14:textId="78678F5D" w:rsidR="00B66F95" w:rsidRDefault="00855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пакетов участника для Второго фестивального дня  производится </w:t>
      </w:r>
      <w:r w:rsidR="0093123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931239">
        <w:rPr>
          <w:sz w:val="28"/>
          <w:szCs w:val="28"/>
        </w:rPr>
        <w:t xml:space="preserve"> сентября </w:t>
      </w:r>
      <w:r w:rsidR="00931239" w:rsidRPr="00931239">
        <w:rPr>
          <w:sz w:val="28"/>
          <w:szCs w:val="28"/>
        </w:rPr>
        <w:t xml:space="preserve"> </w:t>
      </w:r>
      <w:r w:rsidR="00931239">
        <w:rPr>
          <w:sz w:val="28"/>
          <w:szCs w:val="28"/>
        </w:rPr>
        <w:t>с 12:00 до 20</w:t>
      </w:r>
      <w:r w:rsidR="00B175B8">
        <w:rPr>
          <w:sz w:val="28"/>
          <w:szCs w:val="28"/>
        </w:rPr>
        <w:t xml:space="preserve"> </w:t>
      </w:r>
      <w:r w:rsidR="00931239">
        <w:rPr>
          <w:sz w:val="28"/>
          <w:szCs w:val="28"/>
        </w:rPr>
        <w:t>:00</w:t>
      </w:r>
      <w:r>
        <w:rPr>
          <w:sz w:val="28"/>
          <w:szCs w:val="28"/>
        </w:rPr>
        <w:t xml:space="preserve"> и </w:t>
      </w:r>
      <w:r w:rsidR="00931239">
        <w:rPr>
          <w:sz w:val="28"/>
          <w:szCs w:val="28"/>
        </w:rPr>
        <w:t>0</w:t>
      </w:r>
      <w:r>
        <w:rPr>
          <w:sz w:val="28"/>
          <w:szCs w:val="28"/>
        </w:rPr>
        <w:t>7 сентября по адресу: город Томск, ул. Крылова, 21, каб. 216,</w:t>
      </w:r>
      <w:r>
        <w:rPr>
          <w:sz w:val="28"/>
          <w:szCs w:val="28"/>
        </w:rPr>
        <w:t xml:space="preserve"> с 12:00 до 21:00</w:t>
      </w:r>
      <w:r>
        <w:rPr>
          <w:sz w:val="28"/>
          <w:szCs w:val="28"/>
        </w:rPr>
        <w:t>. В день стар</w:t>
      </w:r>
      <w:r>
        <w:rPr>
          <w:sz w:val="28"/>
          <w:szCs w:val="28"/>
        </w:rPr>
        <w:t>тов выдача пакетов участника производиться НЕ БУДЕТ.</w:t>
      </w:r>
    </w:p>
    <w:p w14:paraId="66B20BD6" w14:textId="77777777" w:rsidR="00B66F95" w:rsidRDefault="00B66F95">
      <w:pPr>
        <w:ind w:firstLine="709"/>
        <w:jc w:val="both"/>
        <w:rPr>
          <w:sz w:val="28"/>
          <w:szCs w:val="28"/>
        </w:rPr>
      </w:pPr>
    </w:p>
    <w:p w14:paraId="577D03AE" w14:textId="77777777" w:rsidR="00B66F95" w:rsidRDefault="00855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пакета участника необходимо предъявить:</w:t>
      </w:r>
    </w:p>
    <w:p w14:paraId="72031C79" w14:textId="77777777" w:rsidR="00B66F95" w:rsidRDefault="008553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документ, удостоверяющий личность;</w:t>
      </w:r>
    </w:p>
    <w:p w14:paraId="7C684E3B" w14:textId="4268B08B" w:rsidR="00B66F95" w:rsidRDefault="00B17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5B8">
        <w:rPr>
          <w:b/>
          <w:sz w:val="32"/>
          <w:szCs w:val="32"/>
        </w:rPr>
        <w:t xml:space="preserve">для участников </w:t>
      </w:r>
      <w:r w:rsidR="008553B8" w:rsidRPr="00B175B8">
        <w:rPr>
          <w:b/>
          <w:sz w:val="32"/>
          <w:szCs w:val="32"/>
        </w:rPr>
        <w:t xml:space="preserve">соревнований на дистанциях 42,195 км, 10 км и 5 км - оригинал медицинской справки </w:t>
      </w:r>
      <w:r w:rsidRPr="00B175B8">
        <w:rPr>
          <w:b/>
          <w:sz w:val="32"/>
          <w:szCs w:val="32"/>
        </w:rPr>
        <w:t>со штампом медицинского учреждения, печатью медицинского учреждения и личной печатью врача, на которой указан допуск</w:t>
      </w:r>
      <w:r w:rsidR="008553B8" w:rsidRPr="00B175B8">
        <w:rPr>
          <w:b/>
          <w:sz w:val="32"/>
          <w:szCs w:val="32"/>
        </w:rPr>
        <w:t xml:space="preserve"> к участию </w:t>
      </w:r>
      <w:r w:rsidRPr="00B175B8">
        <w:rPr>
          <w:b/>
          <w:sz w:val="32"/>
          <w:szCs w:val="32"/>
        </w:rPr>
        <w:t xml:space="preserve">в соревнованиях по бегу </w:t>
      </w:r>
      <w:r w:rsidR="008553B8" w:rsidRPr="00B175B8">
        <w:rPr>
          <w:b/>
          <w:sz w:val="32"/>
          <w:szCs w:val="32"/>
        </w:rPr>
        <w:t>на дистанцию не менее заявленной. Срок действия медицинской справки должен быть не более 6 месяцев с даты выдачи до даты старта;</w:t>
      </w:r>
    </w:p>
    <w:p w14:paraId="488E2C70" w14:textId="77777777" w:rsidR="00B66F95" w:rsidRDefault="00855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пакета участника доверенным лицом необходимо предъявить:</w:t>
      </w:r>
    </w:p>
    <w:p w14:paraId="114B9A09" w14:textId="77777777" w:rsidR="00B66F95" w:rsidRDefault="008553B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копию медицинской спра</w:t>
      </w:r>
      <w:r>
        <w:rPr>
          <w:sz w:val="28"/>
          <w:szCs w:val="28"/>
        </w:rPr>
        <w:t>вки участника с допуском к участию на дистанцию не менее заявленной (на дистанциях 42,195 км, 10 км и 5 км), копию паспорта участника, паспорт доверенного лица, доверенность в свободной форме от участника с указанием паспортных данных участника и доверенно</w:t>
      </w:r>
      <w:r>
        <w:rPr>
          <w:sz w:val="28"/>
          <w:szCs w:val="28"/>
        </w:rPr>
        <w:t>го лица.</w:t>
      </w:r>
    </w:p>
    <w:p w14:paraId="1C60FA7A" w14:textId="77777777" w:rsidR="00B66F95" w:rsidRDefault="00B66F9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283"/>
        <w:jc w:val="both"/>
        <w:rPr>
          <w:color w:val="000000"/>
          <w:sz w:val="28"/>
          <w:szCs w:val="28"/>
        </w:rPr>
      </w:pPr>
    </w:p>
    <w:p w14:paraId="4F75DE6E" w14:textId="77777777" w:rsidR="00B66F95" w:rsidRDefault="008553B8">
      <w:pPr>
        <w:jc w:val="both"/>
      </w:pPr>
      <w:r>
        <w:rPr>
          <w:b/>
          <w:sz w:val="28"/>
          <w:szCs w:val="28"/>
        </w:rPr>
        <w:t>X. Обеспечение безопасности участников и зрителей</w:t>
      </w:r>
    </w:p>
    <w:p w14:paraId="77E30011" w14:textId="77777777" w:rsidR="00B66F95" w:rsidRDefault="00855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sz w:val="28"/>
          <w:szCs w:val="28"/>
        </w:rPr>
      </w:pPr>
      <w:r w:rsidRPr="00B175B8">
        <w:rPr>
          <w:sz w:val="28"/>
          <w:szCs w:val="28"/>
        </w:rPr>
        <w:t>Содействие в охране общественного порядка и обеспечении общественной безопасности оказывают УМВД России по Томской области и частные охранные предприятия, определённые организаторами.</w:t>
      </w:r>
    </w:p>
    <w:p w14:paraId="0B72E2AA" w14:textId="77777777" w:rsidR="00B175B8" w:rsidRDefault="00B17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sz w:val="28"/>
          <w:szCs w:val="28"/>
        </w:rPr>
      </w:pPr>
    </w:p>
    <w:p w14:paraId="11B7B78E" w14:textId="784735F9" w:rsidR="00B175B8" w:rsidRDefault="00B175B8" w:rsidP="00B175B8">
      <w:pPr>
        <w:jc w:val="both"/>
      </w:pPr>
      <w:r>
        <w:rPr>
          <w:b/>
          <w:sz w:val="28"/>
          <w:szCs w:val="28"/>
        </w:rPr>
        <w:t>X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Стахование</w:t>
      </w:r>
    </w:p>
    <w:p w14:paraId="19D81D8F" w14:textId="29D97835" w:rsidR="00B175B8" w:rsidRPr="00B175B8" w:rsidRDefault="00B17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мероприятия </w:t>
      </w:r>
      <w:r w:rsidR="003A4C85">
        <w:rPr>
          <w:sz w:val="28"/>
          <w:szCs w:val="28"/>
        </w:rPr>
        <w:t>застрахованы страховой компанией «СОГАЗ».</w:t>
      </w:r>
      <w:bookmarkStart w:id="7" w:name="_GoBack"/>
      <w:bookmarkEnd w:id="7"/>
    </w:p>
    <w:p w14:paraId="5A8691C6" w14:textId="77777777" w:rsidR="00B66F95" w:rsidRPr="00B175B8" w:rsidRDefault="00B66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sz w:val="28"/>
          <w:szCs w:val="28"/>
        </w:rPr>
      </w:pPr>
    </w:p>
    <w:sectPr w:rsidR="00B66F95" w:rsidRPr="00B175B8">
      <w:headerReference w:type="default" r:id="rId13"/>
      <w:footerReference w:type="default" r:id="rId14"/>
      <w:pgSz w:w="11906" w:h="16838"/>
      <w:pgMar w:top="911" w:right="850" w:bottom="1134" w:left="1701" w:header="709" w:footer="2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06FC5" w14:textId="77777777" w:rsidR="008553B8" w:rsidRDefault="008553B8">
      <w:pPr>
        <w:spacing w:after="0" w:line="240" w:lineRule="auto"/>
      </w:pPr>
      <w:r>
        <w:separator/>
      </w:r>
    </w:p>
  </w:endnote>
  <w:endnote w:type="continuationSeparator" w:id="0">
    <w:p w14:paraId="2A3159EF" w14:textId="77777777" w:rsidR="008553B8" w:rsidRDefault="0085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E9404" w14:textId="77777777" w:rsidR="00B66F95" w:rsidRDefault="008553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ind w:left="5670" w:firstLine="1276"/>
      <w:rPr>
        <w:color w:val="000000"/>
      </w:rPr>
    </w:pPr>
    <w:r>
      <w:rPr>
        <w:noProof/>
        <w:color w:val="000000"/>
      </w:rPr>
      <w:drawing>
        <wp:inline distT="0" distB="0" distL="0" distR="0" wp14:anchorId="6E5F0743" wp14:editId="4EA68788">
          <wp:extent cx="1472565" cy="30861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308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44136" w14:textId="77777777" w:rsidR="008553B8" w:rsidRDefault="008553B8">
      <w:pPr>
        <w:spacing w:after="0" w:line="240" w:lineRule="auto"/>
      </w:pPr>
      <w:r>
        <w:separator/>
      </w:r>
    </w:p>
  </w:footnote>
  <w:footnote w:type="continuationSeparator" w:id="0">
    <w:p w14:paraId="428A0B43" w14:textId="77777777" w:rsidR="008553B8" w:rsidRDefault="0085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0403F" w14:textId="77777777" w:rsidR="00B66F95" w:rsidRDefault="008553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5FFE5A7C" wp14:editId="3BE22981">
          <wp:extent cx="6246495" cy="102108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649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173"/>
    <w:multiLevelType w:val="multilevel"/>
    <w:tmpl w:val="C2388094"/>
    <w:lvl w:ilvl="0">
      <w:start w:val="2"/>
      <w:numFmt w:val="bullet"/>
      <w:lvlText w:val="-"/>
      <w:lvlJc w:val="left"/>
      <w:pPr>
        <w:ind w:left="2500" w:hanging="1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10202C"/>
    <w:multiLevelType w:val="multilevel"/>
    <w:tmpl w:val="C6A09F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>
    <w:nsid w:val="2935030D"/>
    <w:multiLevelType w:val="multilevel"/>
    <w:tmpl w:val="4BEE44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42D77BF6"/>
    <w:multiLevelType w:val="multilevel"/>
    <w:tmpl w:val="D43A53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4">
    <w:nsid w:val="7A7A63F8"/>
    <w:multiLevelType w:val="multilevel"/>
    <w:tmpl w:val="E36C53A0"/>
    <w:lvl w:ilvl="0">
      <w:start w:val="1"/>
      <w:numFmt w:val="decimal"/>
      <w:lvlText w:val="%1."/>
      <w:lvlJc w:val="left"/>
      <w:pPr>
        <w:ind w:left="1069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95"/>
    <w:rsid w:val="001F41E3"/>
    <w:rsid w:val="00210708"/>
    <w:rsid w:val="00286CA9"/>
    <w:rsid w:val="003A4C85"/>
    <w:rsid w:val="0046188F"/>
    <w:rsid w:val="008553B8"/>
    <w:rsid w:val="00931239"/>
    <w:rsid w:val="00B175B8"/>
    <w:rsid w:val="00B66F95"/>
    <w:rsid w:val="00CC7F32"/>
    <w:rsid w:val="00E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4D3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a6">
    <w:name w:val="Текст выноски Знак"/>
    <w:basedOn w:val="10"/>
  </w:style>
  <w:style w:type="character" w:customStyle="1" w:styleId="a7">
    <w:name w:val="Основной текст Знак"/>
    <w:basedOn w:val="10"/>
  </w:style>
  <w:style w:type="character" w:styleId="a8">
    <w:name w:val="Hyperlink"/>
  </w:style>
  <w:style w:type="character" w:customStyle="1" w:styleId="a9">
    <w:name w:val="Основной текст с отступом Знак"/>
    <w:basedOn w:val="10"/>
  </w:style>
  <w:style w:type="character" w:customStyle="1" w:styleId="20">
    <w:name w:val="Основной текст с отступом 2 Знак"/>
    <w:basedOn w:val="10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</w:style>
  <w:style w:type="paragraph" w:styleId="aa">
    <w:name w:val="Body Text"/>
    <w:basedOn w:val="a"/>
    <w:pPr>
      <w:widowControl w:val="0"/>
      <w:spacing w:after="0" w:line="100" w:lineRule="atLeast"/>
      <w:jc w:val="both"/>
    </w:p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Текст выноски1"/>
    <w:basedOn w:val="a"/>
    <w:pPr>
      <w:spacing w:after="0" w:line="100" w:lineRule="atLeast"/>
    </w:pPr>
  </w:style>
  <w:style w:type="paragraph" w:styleId="ae">
    <w:name w:val="Body Text Indent"/>
    <w:basedOn w:val="a"/>
    <w:pPr>
      <w:spacing w:after="120" w:line="100" w:lineRule="atLeast"/>
      <w:ind w:left="283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Без интервала1"/>
    <w:pPr>
      <w:suppressAutoHyphens/>
      <w:spacing w:line="100" w:lineRule="atLeast"/>
    </w:pPr>
  </w:style>
  <w:style w:type="paragraph" w:customStyle="1" w:styleId="16">
    <w:name w:val="Абзац списка1"/>
    <w:basedOn w:val="a"/>
    <w:pPr>
      <w:spacing w:after="0" w:line="100" w:lineRule="atLeast"/>
      <w:ind w:left="720"/>
    </w:pPr>
  </w:style>
  <w:style w:type="paragraph" w:customStyle="1" w:styleId="31">
    <w:name w:val="Заголовок 31"/>
    <w:basedOn w:val="a"/>
    <w:pPr>
      <w:keepNext/>
      <w:spacing w:before="140" w:after="120" w:line="100" w:lineRule="atLeast"/>
      <w:jc w:val="center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17"/>
    <w:uiPriority w:val="99"/>
    <w:semiHidden/>
    <w:unhideWhenUsed/>
    <w:rsid w:val="0077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1"/>
    <w:uiPriority w:val="99"/>
    <w:semiHidden/>
    <w:rsid w:val="00775D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47"/>
    <w:rsid w:val="00461DE9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omskmarathon.ru/" TargetMode="External"/><Relationship Id="rId12" Type="http://schemas.openxmlformats.org/officeDocument/2006/relationships/hyperlink" Target="mailto:info@tomskmarathon.r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ibtrl.ru/" TargetMode="External"/><Relationship Id="rId8" Type="http://schemas.openxmlformats.org/officeDocument/2006/relationships/hyperlink" Target="http://www.tomskmarathon.ru/" TargetMode="External"/><Relationship Id="rId9" Type="http://schemas.openxmlformats.org/officeDocument/2006/relationships/hyperlink" Target="http://www.tomskmarathon.ru/" TargetMode="External"/><Relationship Id="rId10" Type="http://schemas.openxmlformats.org/officeDocument/2006/relationships/hyperlink" Target="http://www.tomskmarathon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2199</Words>
  <Characters>12537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Microsoft Office</cp:lastModifiedBy>
  <cp:revision>5</cp:revision>
  <dcterms:created xsi:type="dcterms:W3CDTF">2019-09-07T06:22:00Z</dcterms:created>
  <dcterms:modified xsi:type="dcterms:W3CDTF">2019-09-07T07:04:00Z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